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73A0C" w14:textId="77777777" w:rsidR="00F94DA2" w:rsidRPr="0048389E" w:rsidRDefault="00F94DA2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3B4A4EBE" w14:textId="77777777" w:rsidR="00F94DA2" w:rsidRPr="0048389E" w:rsidRDefault="00F94DA2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7BB294C3" w14:textId="7FA3D516" w:rsidR="00F94DA2" w:rsidRPr="0048389E" w:rsidRDefault="00F94DA2" w:rsidP="00F94DA2">
      <w:pPr>
        <w:rPr>
          <w:rFonts w:ascii="Calibri" w:hAnsi="Calibri" w:cs="Calibri"/>
          <w:sz w:val="28"/>
          <w:szCs w:val="28"/>
        </w:rPr>
      </w:pPr>
      <w:r w:rsidRPr="0048389E">
        <w:rPr>
          <w:rFonts w:ascii="Calibri" w:hAnsi="Calibri" w:cs="Calibri"/>
          <w:b/>
          <w:bCs/>
          <w:noProof/>
          <w:color w:val="FF0000"/>
          <w:sz w:val="28"/>
          <w:szCs w:val="28"/>
          <w:lang w:val="cy"/>
        </w:rPr>
        <w:drawing>
          <wp:inline distT="0" distB="0" distL="0" distR="0" wp14:anchorId="0D0208BC" wp14:editId="6223FF5D">
            <wp:extent cx="1347108" cy="506097"/>
            <wp:effectExtent l="0" t="0" r="0" b="1905"/>
            <wp:docPr id="1981012471" name="Picture 3" descr="Logo gyda dail gwyrdd&#10;&#10;Gall cynnwys a gynhyrchir gan AI fod yn anghyw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012471" name="Picture 3" descr="A logo with green leave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582" cy="54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389E">
        <w:rPr>
          <w:rFonts w:ascii="Calibri" w:hAnsi="Calibri" w:cs="Calibri"/>
          <w:noProof/>
          <w:sz w:val="28"/>
          <w:szCs w:val="28"/>
          <w:lang w:val="cy"/>
        </w:rPr>
        <w:drawing>
          <wp:inline distT="0" distB="0" distL="0" distR="0" wp14:anchorId="3955C053" wp14:editId="3E829927">
            <wp:extent cx="970539" cy="506186"/>
            <wp:effectExtent l="0" t="0" r="0" b="1905"/>
            <wp:docPr id="355981951" name="Picture 4" descr="Logo coch gyda chefndir du&#10;&#10;Gall cynnwys a gynhyrchir gan AI fod yn anghyw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981951" name="Picture 4" descr="A red logo with a black backgroun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011" cy="55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389E">
        <w:rPr>
          <w:rFonts w:ascii="Calibri" w:hAnsi="Calibri" w:cs="Calibri"/>
          <w:sz w:val="28"/>
          <w:szCs w:val="28"/>
          <w:lang w:val="cy"/>
        </w:rPr>
        <w:t xml:space="preserve">   </w:t>
      </w:r>
      <w:r w:rsidRPr="0048389E">
        <w:rPr>
          <w:rFonts w:ascii="Calibri" w:hAnsi="Calibri" w:cs="Calibri"/>
          <w:noProof/>
          <w:sz w:val="28"/>
          <w:szCs w:val="28"/>
          <w:lang w:val="cy"/>
        </w:rPr>
        <w:drawing>
          <wp:inline distT="0" distB="0" distL="0" distR="0" wp14:anchorId="47F2DF72" wp14:editId="361ED3FE">
            <wp:extent cx="2408464" cy="410623"/>
            <wp:effectExtent l="0" t="0" r="0" b="0"/>
            <wp:docPr id="1155898942" name="Picture 5" descr="Testun glas a gwyrdd ar gefndir du&#10;&#10;Gall cynnwys a gynhyrchir gan AI fod yn anghyw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898942" name="Picture 5" descr="A blue and green text on a black background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801" cy="49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389E">
        <w:rPr>
          <w:rFonts w:ascii="Calibri" w:hAnsi="Calibri" w:cs="Calibri"/>
          <w:noProof/>
          <w:sz w:val="28"/>
          <w:szCs w:val="28"/>
          <w:lang w:val="cy"/>
        </w:rPr>
        <w:drawing>
          <wp:inline distT="0" distB="0" distL="0" distR="0" wp14:anchorId="4B329B23" wp14:editId="224F956B">
            <wp:extent cx="1575707" cy="1030590"/>
            <wp:effectExtent l="0" t="0" r="0" b="0"/>
            <wp:docPr id="876663045" name="Picture 6" descr="Logo ar gyfer cronfa gymunedol&#10;&#10;Gall cynnwys a gynhyrchir gan AI fod yn anghyw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663045" name="Picture 6" descr="A logo for a community fund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707" cy="103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49DFA" w14:textId="77777777" w:rsidR="00F94DA2" w:rsidRPr="0048389E" w:rsidRDefault="00F94DA2" w:rsidP="002A0BBF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7587F443" w14:textId="77777777" w:rsidR="00F94DA2" w:rsidRPr="0048389E" w:rsidRDefault="00F94DA2" w:rsidP="00F94DA2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277E3438" w14:textId="25CDC22D" w:rsidR="00126D00" w:rsidRPr="0048389E" w:rsidRDefault="005A3DC9" w:rsidP="00F94DA2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48389E">
        <w:rPr>
          <w:rFonts w:ascii="Calibri" w:hAnsi="Calibri" w:cs="Calibri"/>
          <w:b/>
          <w:bCs/>
          <w:color w:val="000000" w:themeColor="text1"/>
          <w:sz w:val="28"/>
          <w:szCs w:val="28"/>
          <w:lang w:val="cy"/>
        </w:rPr>
        <w:t>25 Ebrill 2025</w:t>
      </w:r>
    </w:p>
    <w:p w14:paraId="5EC1C959" w14:textId="77777777" w:rsidR="00CE12D1" w:rsidRPr="0048389E" w:rsidRDefault="00CE12D1">
      <w:pPr>
        <w:rPr>
          <w:rFonts w:ascii="Calibri" w:hAnsi="Calibri" w:cs="Calibri"/>
          <w:b/>
          <w:bCs/>
          <w:sz w:val="28"/>
          <w:szCs w:val="28"/>
        </w:rPr>
      </w:pPr>
    </w:p>
    <w:p w14:paraId="759CE792" w14:textId="4F0A2655" w:rsidR="00FC6C07" w:rsidRPr="0048389E" w:rsidRDefault="00F94DA2" w:rsidP="0083374B">
      <w:pPr>
        <w:ind w:firstLine="720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48389E">
        <w:rPr>
          <w:rFonts w:ascii="Calibri" w:hAnsi="Calibri" w:cs="Calibri"/>
          <w:b/>
          <w:bCs/>
          <w:color w:val="000000" w:themeColor="text1"/>
          <w:sz w:val="28"/>
          <w:szCs w:val="28"/>
          <w:lang w:val="cy"/>
        </w:rPr>
        <w:t>Dyfarnu cyllid i wasanaeth iechyd awyr agored ar gyfer pobl Bro Ddyfi.</w:t>
      </w:r>
    </w:p>
    <w:p w14:paraId="311EF91F" w14:textId="77777777" w:rsidR="00CE0095" w:rsidRPr="0048389E" w:rsidRDefault="00CE0095">
      <w:pPr>
        <w:rPr>
          <w:rFonts w:ascii="Calibri" w:hAnsi="Calibri" w:cs="Calibri"/>
          <w:b/>
          <w:bCs/>
          <w:sz w:val="28"/>
          <w:szCs w:val="28"/>
        </w:rPr>
      </w:pPr>
    </w:p>
    <w:p w14:paraId="3AB26259" w14:textId="4252BCD1" w:rsidR="008C31AA" w:rsidRPr="0048389E" w:rsidRDefault="002F6609" w:rsidP="008C31AA">
      <w:pPr>
        <w:rPr>
          <w:rFonts w:ascii="Calibri" w:hAnsi="Calibri" w:cs="Calibri"/>
          <w:sz w:val="28"/>
          <w:szCs w:val="28"/>
        </w:rPr>
      </w:pPr>
      <w:r w:rsidRPr="0048389E">
        <w:rPr>
          <w:rFonts w:ascii="Calibri" w:hAnsi="Calibri" w:cs="Calibri"/>
          <w:sz w:val="28"/>
          <w:szCs w:val="28"/>
          <w:lang w:val="cy"/>
        </w:rPr>
        <w:t>Mae</w:t>
      </w:r>
      <w:r w:rsidRPr="0048389E">
        <w:rPr>
          <w:rFonts w:ascii="Calibri" w:hAnsi="Calibri" w:cs="Calibri"/>
          <w:b/>
          <w:bCs/>
          <w:sz w:val="28"/>
          <w:szCs w:val="28"/>
          <w:lang w:val="cy"/>
        </w:rPr>
        <w:t>`Awyr Iach’</w:t>
      </w:r>
      <w:r w:rsidRPr="0048389E">
        <w:rPr>
          <w:rFonts w:ascii="Calibri" w:hAnsi="Calibri" w:cs="Calibri"/>
          <w:sz w:val="28"/>
          <w:szCs w:val="28"/>
          <w:lang w:val="cy"/>
        </w:rPr>
        <w:t xml:space="preserve">, gwasanaeth iechyd awyr agored sy’n galluogi trigolion Bro Ddyfi yng Nghanolbarth Cymru i gael mynediad at weithgareddau awyr agored ym myd natur i roi hwb i’w llesiant a’u hiechyd, wedi derbyn cyllid gan Gronfa Gymunedol y Loteri Genedlaethol. Bydd yn wasanaeth am ddim a fydd ar gael drwy ysbyty Cymunedol newydd Bro Ddyfi.  </w:t>
      </w:r>
    </w:p>
    <w:p w14:paraId="65DC0336" w14:textId="77777777" w:rsidR="008C31AA" w:rsidRPr="0048389E" w:rsidRDefault="008C31AA" w:rsidP="008C31AA">
      <w:pPr>
        <w:rPr>
          <w:rFonts w:ascii="Calibri" w:hAnsi="Calibri" w:cs="Calibri"/>
          <w:sz w:val="28"/>
          <w:szCs w:val="28"/>
        </w:rPr>
      </w:pPr>
    </w:p>
    <w:p w14:paraId="3ADFF423" w14:textId="28FA3D61" w:rsidR="00B21DA8" w:rsidRPr="0048389E" w:rsidRDefault="008C31AA">
      <w:pPr>
        <w:rPr>
          <w:rFonts w:ascii="Calibri" w:hAnsi="Calibri" w:cs="Calibri"/>
          <w:sz w:val="28"/>
          <w:szCs w:val="28"/>
        </w:rPr>
      </w:pPr>
      <w:r w:rsidRPr="0048389E">
        <w:rPr>
          <w:rFonts w:ascii="Calibri" w:hAnsi="Calibri" w:cs="Calibri"/>
          <w:sz w:val="28"/>
          <w:szCs w:val="28"/>
          <w:lang w:val="cy"/>
        </w:rPr>
        <w:t xml:space="preserve">Mae ardal wledig Bro Ddyfi yn llawn adnoddau cyfoethog yr awyr agored a’r amgylchedd, gyda Biosffer Dyfi yn derbyn statws UNESCO yn 2009. Bydd y gwasanaeth Awyr Iach yn cynorthwyo pobl leol i gysylltu â’r dirwedd leol a chyfoethog hon i wella eu llesiant a’u hiechyd.  </w:t>
      </w:r>
    </w:p>
    <w:p w14:paraId="6FACE380" w14:textId="77777777" w:rsidR="00AD331A" w:rsidRPr="0048389E" w:rsidRDefault="00AD331A">
      <w:pPr>
        <w:rPr>
          <w:rFonts w:ascii="Calibri" w:hAnsi="Calibri" w:cs="Calibri"/>
          <w:sz w:val="28"/>
          <w:szCs w:val="28"/>
        </w:rPr>
      </w:pPr>
    </w:p>
    <w:p w14:paraId="5CD913FB" w14:textId="61FC930F" w:rsidR="008E6FDB" w:rsidRPr="0048389E" w:rsidRDefault="00AD331A">
      <w:pPr>
        <w:rPr>
          <w:rFonts w:ascii="Calibri" w:hAnsi="Calibri" w:cs="Calibri"/>
          <w:sz w:val="28"/>
          <w:szCs w:val="28"/>
        </w:rPr>
      </w:pPr>
      <w:r w:rsidRPr="0048389E">
        <w:rPr>
          <w:rFonts w:ascii="Calibri" w:hAnsi="Calibri" w:cs="Calibri"/>
          <w:sz w:val="28"/>
          <w:szCs w:val="28"/>
          <w:lang w:val="cy"/>
        </w:rPr>
        <w:t xml:space="preserve">Cafodd Awyr Iach ei ysbrydoli gan yr ardal ei hun ac ysbyty gwreiddiol Machynlleth, lle cafodd nifer o gleifion TB driniaethau ’awyr iach’ i wella eu cyflyrau. </w:t>
      </w:r>
    </w:p>
    <w:p w14:paraId="2AE6EDD1" w14:textId="77777777" w:rsidR="00BD00CA" w:rsidRPr="0048389E" w:rsidRDefault="00BD00CA">
      <w:pPr>
        <w:rPr>
          <w:rFonts w:ascii="Calibri" w:hAnsi="Calibri" w:cs="Calibri"/>
          <w:sz w:val="28"/>
          <w:szCs w:val="28"/>
        </w:rPr>
      </w:pPr>
    </w:p>
    <w:p w14:paraId="05FDFA9B" w14:textId="2CE76BDD" w:rsidR="00BD00CA" w:rsidRPr="0048389E" w:rsidRDefault="00BD00CA">
      <w:pPr>
        <w:rPr>
          <w:rFonts w:ascii="Calibri" w:hAnsi="Calibri" w:cs="Calibri"/>
          <w:i/>
          <w:iCs/>
          <w:sz w:val="28"/>
          <w:szCs w:val="28"/>
        </w:rPr>
      </w:pPr>
      <w:r w:rsidRPr="0048389E">
        <w:rPr>
          <w:rFonts w:ascii="Calibri" w:hAnsi="Calibri" w:cs="Calibri"/>
          <w:i/>
          <w:iCs/>
          <w:color w:val="000000" w:themeColor="text1"/>
          <w:sz w:val="28"/>
          <w:szCs w:val="28"/>
          <w:lang w:val="cy"/>
        </w:rPr>
        <w:t xml:space="preserve">Dywedodd Kate Jones, trigolyn lleol; </w:t>
      </w:r>
      <w:r w:rsidRPr="0048389E">
        <w:rPr>
          <w:rFonts w:ascii="Calibri" w:hAnsi="Calibri" w:cs="Calibri"/>
          <w:i/>
          <w:iCs/>
          <w:sz w:val="28"/>
          <w:szCs w:val="28"/>
          <w:lang w:val="cy"/>
        </w:rPr>
        <w:t xml:space="preserve">`Rwyf wedi byw ym Mro Ddyfi ers 52 mlynedd, 27 o’r rheiny yn gweithio yn yr hen ysbyty brest fel Cynorthwyydd Gofal. Rwyf wedi dysgu bod y gallu i gymryd rhan mewn gweithgareddau iechyd yr awyr agored yn fuddiol dros ben i fy llesiant, gan wella fy symudedd a fy rhoi mewn cyswllt â byd natur a phobl leol.’ </w:t>
      </w:r>
    </w:p>
    <w:p w14:paraId="5319001B" w14:textId="77777777" w:rsidR="008E6FDB" w:rsidRPr="0048389E" w:rsidRDefault="008E6FDB">
      <w:pPr>
        <w:rPr>
          <w:rFonts w:ascii="Calibri" w:hAnsi="Calibri" w:cs="Calibri"/>
          <w:sz w:val="28"/>
          <w:szCs w:val="28"/>
        </w:rPr>
      </w:pPr>
    </w:p>
    <w:p w14:paraId="4C70E4B3" w14:textId="1A302E42" w:rsidR="002D3CE6" w:rsidRPr="0048389E" w:rsidRDefault="00EF6C91">
      <w:pPr>
        <w:rPr>
          <w:rFonts w:ascii="Calibri" w:hAnsi="Calibri" w:cs="Calibri"/>
          <w:sz w:val="28"/>
          <w:szCs w:val="28"/>
        </w:rPr>
      </w:pPr>
      <w:r w:rsidRPr="0048389E">
        <w:rPr>
          <w:rFonts w:ascii="Calibri" w:hAnsi="Calibri" w:cs="Calibri"/>
          <w:sz w:val="28"/>
          <w:szCs w:val="28"/>
          <w:lang w:val="cy"/>
        </w:rPr>
        <w:t xml:space="preserve">Fel rhan o ddatblygu’r gwasanaethau, cymerodd 445 o bobl ifanc ac oedolion lleol ran mewn arolwg a oedd yn dangos yr angen am y gwasanaeth iechyd awyr agored newydd hwn. Dywedodd 80% o’r rhai a holwyd eu bod eisiau gwasanaeth natur ar bresgripsiwn i ategu gofal clinigol yr ysbyty. Mynegodd 43% eu bod yn dioddef o iselder a gorbryder a dywedodd 33% eu bod yn dioddef o broblemau symudedd a phoen yn y cymalau. Dywedodd 98% y gallai gweithgareddau byd natur gynorthwyo i wella’r problemau hyn. Mae astudiaethau wedi dangos y gall byd natur leihau hormonau straen fel cortisol, gyda dwy awr yr wythnos ym myd natur yn rhoi hwb sylweddol i iechyd a llesiant. </w:t>
      </w:r>
    </w:p>
    <w:p w14:paraId="3DD44CCE" w14:textId="77777777" w:rsidR="0009762A" w:rsidRPr="0048389E" w:rsidRDefault="0009762A">
      <w:pPr>
        <w:rPr>
          <w:rStyle w:val="wixui-rich-texttext"/>
          <w:rFonts w:ascii="Calibri" w:hAnsi="Calibri" w:cs="Calibri"/>
          <w:color w:val="2F2E2E"/>
          <w:sz w:val="28"/>
          <w:szCs w:val="28"/>
        </w:rPr>
      </w:pPr>
    </w:p>
    <w:p w14:paraId="3C828299" w14:textId="3896E2FC" w:rsidR="001A333F" w:rsidRPr="0048389E" w:rsidRDefault="003D1305">
      <w:pPr>
        <w:rPr>
          <w:rStyle w:val="wixui-rich-texttext"/>
          <w:rFonts w:ascii="Calibri" w:hAnsi="Calibri" w:cs="Calibri"/>
          <w:color w:val="2F2E2E"/>
          <w:sz w:val="28"/>
          <w:szCs w:val="28"/>
        </w:rPr>
      </w:pPr>
      <w:r w:rsidRPr="0048389E">
        <w:rPr>
          <w:rStyle w:val="wixui-rich-texttext"/>
          <w:rFonts w:ascii="Calibri" w:hAnsi="Calibri" w:cs="Calibri"/>
          <w:color w:val="2F2E2E"/>
          <w:sz w:val="28"/>
          <w:szCs w:val="28"/>
          <w:lang w:val="cy"/>
        </w:rPr>
        <w:t xml:space="preserve">Bydd y gwasanaeth Awyr Iach yn cynnig gweithgareddau am ddim ym myd natur dan arweiniad pobl broffesiynol i bawb o bob oedran, gan gynnwys sgiliau coetir, coginio a fforio, cerdded, ymwybyddiaeth ofalgar a chrefftau. Byddant yn cael eu cynnal ym mannau gwyrdd yr Ysbyty ac ym Machynlleth, yn ogystal ag mewn dau ‘Hwb Llesiant Goetir’ pwrpasol.  Bydd cerbyd cymunedol newydd a thrydanol i gario pobl dan reolaeth cwmni lleol, TrydaNi, yn cynorthwyo pobl i wneud defnydd o’r gwasanaethau hyn. </w:t>
      </w:r>
    </w:p>
    <w:p w14:paraId="4C6DB5BE" w14:textId="77777777" w:rsidR="003A672B" w:rsidRPr="0048389E" w:rsidRDefault="003A672B">
      <w:pPr>
        <w:rPr>
          <w:rStyle w:val="wixui-rich-texttext"/>
          <w:rFonts w:ascii="Calibri" w:hAnsi="Calibri" w:cs="Calibri"/>
          <w:color w:val="2F2E2E"/>
          <w:sz w:val="28"/>
          <w:szCs w:val="28"/>
        </w:rPr>
      </w:pPr>
    </w:p>
    <w:p w14:paraId="62392B19" w14:textId="77777777" w:rsidR="0048389E" w:rsidRDefault="0048389E">
      <w:pPr>
        <w:rPr>
          <w:rStyle w:val="wixui-rich-texttext"/>
          <w:rFonts w:ascii="Calibri" w:hAnsi="Calibri" w:cs="Calibri"/>
          <w:color w:val="2F2E2E"/>
          <w:sz w:val="28"/>
          <w:szCs w:val="28"/>
          <w:lang w:val="cy"/>
        </w:rPr>
      </w:pPr>
    </w:p>
    <w:p w14:paraId="4F972856" w14:textId="77777777" w:rsidR="0048389E" w:rsidRDefault="0048389E">
      <w:pPr>
        <w:rPr>
          <w:rStyle w:val="wixui-rich-texttext"/>
          <w:rFonts w:ascii="Calibri" w:hAnsi="Calibri" w:cs="Calibri"/>
          <w:color w:val="2F2E2E"/>
          <w:sz w:val="28"/>
          <w:szCs w:val="28"/>
          <w:lang w:val="cy"/>
        </w:rPr>
      </w:pPr>
    </w:p>
    <w:p w14:paraId="353AB674" w14:textId="77777777" w:rsidR="0048389E" w:rsidRDefault="0048389E">
      <w:pPr>
        <w:rPr>
          <w:rStyle w:val="wixui-rich-texttext"/>
          <w:rFonts w:ascii="Calibri" w:hAnsi="Calibri" w:cs="Calibri"/>
          <w:color w:val="2F2E2E"/>
          <w:sz w:val="28"/>
          <w:szCs w:val="28"/>
          <w:lang w:val="cy"/>
        </w:rPr>
      </w:pPr>
    </w:p>
    <w:p w14:paraId="605838FE" w14:textId="77777777" w:rsidR="0048389E" w:rsidRDefault="0048389E">
      <w:pPr>
        <w:rPr>
          <w:rStyle w:val="wixui-rich-texttext"/>
          <w:rFonts w:ascii="Calibri" w:hAnsi="Calibri" w:cs="Calibri"/>
          <w:color w:val="2F2E2E"/>
          <w:sz w:val="28"/>
          <w:szCs w:val="28"/>
          <w:lang w:val="cy"/>
        </w:rPr>
      </w:pPr>
    </w:p>
    <w:p w14:paraId="25606B22" w14:textId="28766046" w:rsidR="003A672B" w:rsidRPr="0048389E" w:rsidRDefault="00EB1DA4">
      <w:pPr>
        <w:rPr>
          <w:rStyle w:val="wixui-rich-texttext"/>
          <w:rFonts w:ascii="Calibri" w:hAnsi="Calibri" w:cs="Calibri"/>
          <w:color w:val="2F2E2E"/>
          <w:sz w:val="28"/>
          <w:szCs w:val="28"/>
        </w:rPr>
      </w:pPr>
      <w:r w:rsidRPr="0048389E">
        <w:rPr>
          <w:rStyle w:val="wixui-rich-texttext"/>
          <w:rFonts w:ascii="Calibri" w:hAnsi="Calibri" w:cs="Calibri"/>
          <w:color w:val="2F2E2E"/>
          <w:sz w:val="28"/>
          <w:szCs w:val="28"/>
          <w:lang w:val="cy"/>
        </w:rPr>
        <w:t>Gall pobl leol gofrestru ar-lein neu wyneb yn wyneb drwy Swyddog Ymgysylltu ag Iechyd Awyr Agored yn yr Ysbyty neu eu Meddyg Teulu.</w:t>
      </w:r>
    </w:p>
    <w:p w14:paraId="04D54272" w14:textId="77777777" w:rsidR="00BE7800" w:rsidRPr="0048389E" w:rsidRDefault="00BE7800">
      <w:pPr>
        <w:rPr>
          <w:rStyle w:val="wixui-rich-texttext"/>
          <w:rFonts w:ascii="Calibri" w:hAnsi="Calibri" w:cs="Calibri"/>
          <w:color w:val="2F2E2E"/>
          <w:sz w:val="28"/>
          <w:szCs w:val="28"/>
        </w:rPr>
      </w:pPr>
    </w:p>
    <w:p w14:paraId="3F297FC1" w14:textId="5D605316" w:rsidR="00B1298D" w:rsidRPr="0048389E" w:rsidRDefault="007F50E1" w:rsidP="00BE7800">
      <w:pPr>
        <w:rPr>
          <w:rFonts w:ascii="Calibri" w:hAnsi="Calibri" w:cs="Calibri"/>
          <w:i/>
          <w:iCs/>
          <w:sz w:val="28"/>
          <w:szCs w:val="28"/>
        </w:rPr>
      </w:pPr>
      <w:r w:rsidRPr="0048389E">
        <w:rPr>
          <w:rStyle w:val="wixui-rich-texttext"/>
          <w:rFonts w:ascii="Calibri" w:hAnsi="Calibri" w:cs="Calibri"/>
          <w:color w:val="2F2E2E"/>
          <w:sz w:val="28"/>
          <w:szCs w:val="28"/>
          <w:lang w:val="cy"/>
        </w:rPr>
        <w:t xml:space="preserve">Dywedodd llefarydd ar ran Bwrdd Iechyd Addysgu Powys </w:t>
      </w:r>
      <w:r w:rsidR="00FC0E83" w:rsidRPr="0048389E">
        <w:rPr>
          <w:rStyle w:val="wixui-rich-texttext"/>
          <w:rFonts w:ascii="Calibri" w:hAnsi="Calibri" w:cs="Calibri"/>
          <w:i/>
          <w:iCs/>
          <w:color w:val="2F2E2E"/>
          <w:sz w:val="28"/>
          <w:szCs w:val="28"/>
          <w:lang w:val="cy"/>
        </w:rPr>
        <w:t xml:space="preserve">- `Rydym yn falch iawn o gymryd rhan yn Awyr Iach, gan ddod â chryfderau ac arbenigedd Bwrdd Iechyd Addysgu Powys, Canolfan Gofal Sylfaen, PAVO a </w:t>
      </w:r>
      <w:r w:rsidR="00FC0E83" w:rsidRPr="0048389E">
        <w:rPr>
          <w:rFonts w:ascii="Calibri" w:hAnsi="Calibri" w:cs="Calibri"/>
          <w:i/>
          <w:iCs/>
          <w:sz w:val="28"/>
          <w:szCs w:val="28"/>
          <w:lang w:val="cy"/>
        </w:rPr>
        <w:t xml:space="preserve">sefydliadau lleol oll ynghyd am y tro cyntaf fel un gwasanaeth iechyd awyr agored sy’n ategu gofal clinigol’. </w:t>
      </w:r>
    </w:p>
    <w:p w14:paraId="289D42AF" w14:textId="77777777" w:rsidR="00B1298D" w:rsidRPr="0048389E" w:rsidRDefault="00B1298D" w:rsidP="00BE7800">
      <w:pPr>
        <w:rPr>
          <w:rFonts w:ascii="Calibri" w:hAnsi="Calibri" w:cs="Calibri"/>
          <w:i/>
          <w:iCs/>
          <w:sz w:val="28"/>
          <w:szCs w:val="28"/>
        </w:rPr>
      </w:pPr>
    </w:p>
    <w:p w14:paraId="75E742DA" w14:textId="551F532D" w:rsidR="001801DA" w:rsidRPr="0048389E" w:rsidRDefault="006D73BC" w:rsidP="00BE7800">
      <w:pPr>
        <w:rPr>
          <w:rStyle w:val="wixui-rich-texttext"/>
          <w:rFonts w:ascii="Calibri" w:hAnsi="Calibri" w:cs="Calibri"/>
          <w:color w:val="2F2E2E"/>
          <w:sz w:val="28"/>
          <w:szCs w:val="28"/>
        </w:rPr>
      </w:pPr>
      <w:r w:rsidRPr="0048389E">
        <w:rPr>
          <w:rStyle w:val="wixui-rich-texttext"/>
          <w:rFonts w:ascii="Calibri" w:hAnsi="Calibri" w:cs="Calibri"/>
          <w:color w:val="2F2E2E"/>
          <w:sz w:val="28"/>
          <w:szCs w:val="28"/>
          <w:lang w:val="cy"/>
        </w:rPr>
        <w:t xml:space="preserve">Gyda bron i 20% o’r rheiny a holwyd yn datgan y byddent yn hoffi gwirfoddoli i gynorthwyo â darparu’r gwasanaeth, bydd Awyr Iach hefyd yn cynnig cyfleoedd i wirfoddoli mewn cadwraeth, garddio a cherdded. </w:t>
      </w:r>
    </w:p>
    <w:p w14:paraId="37EB506C" w14:textId="77777777" w:rsidR="000D5E06" w:rsidRPr="0048389E" w:rsidRDefault="000D5E06" w:rsidP="00BE7800">
      <w:pPr>
        <w:rPr>
          <w:rFonts w:ascii="Calibri" w:hAnsi="Calibri" w:cs="Calibri"/>
          <w:i/>
          <w:iCs/>
          <w:sz w:val="28"/>
          <w:szCs w:val="28"/>
        </w:rPr>
      </w:pPr>
    </w:p>
    <w:p w14:paraId="23E063D0" w14:textId="0379BCBA" w:rsidR="00B1298D" w:rsidRPr="0048389E" w:rsidRDefault="00116145" w:rsidP="00B1298D">
      <w:pPr>
        <w:rPr>
          <w:rFonts w:ascii="Calibri" w:hAnsi="Calibri" w:cs="Calibri"/>
          <w:b/>
          <w:bCs/>
          <w:sz w:val="28"/>
          <w:szCs w:val="28"/>
        </w:rPr>
      </w:pPr>
      <w:r w:rsidRPr="0048389E">
        <w:rPr>
          <w:rFonts w:ascii="Calibri" w:hAnsi="Calibri" w:cs="Calibri"/>
          <w:b/>
          <w:bCs/>
          <w:sz w:val="28"/>
          <w:szCs w:val="28"/>
          <w:lang w:val="cy"/>
        </w:rPr>
        <w:t xml:space="preserve">Coed Lleol fydd yn arwain Awyr Iach, mewn partneriaeth â Biosffer Dyfi a TrydaNi a’i ariannu gan Gronfa Gymunedol y Loteri Genedlaethol, i’w gynnal am y tair blynedd nesaf. </w:t>
      </w:r>
    </w:p>
    <w:p w14:paraId="4EFBFF62" w14:textId="77777777" w:rsidR="0042482B" w:rsidRPr="0048389E" w:rsidRDefault="0042482B" w:rsidP="00B1298D">
      <w:pPr>
        <w:rPr>
          <w:rFonts w:ascii="Calibri" w:hAnsi="Calibri" w:cs="Calibri"/>
          <w:b/>
          <w:bCs/>
          <w:sz w:val="28"/>
          <w:szCs w:val="28"/>
        </w:rPr>
      </w:pPr>
    </w:p>
    <w:p w14:paraId="42019DEC" w14:textId="466B32AD" w:rsidR="00EB6B1E" w:rsidRPr="0048389E" w:rsidRDefault="0042482B">
      <w:pPr>
        <w:rPr>
          <w:rStyle w:val="wixui-rich-texttext"/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48389E">
        <w:rPr>
          <w:rFonts w:ascii="Calibri" w:hAnsi="Calibri" w:cs="Calibri"/>
          <w:b/>
          <w:bCs/>
          <w:color w:val="000000" w:themeColor="text1"/>
          <w:sz w:val="28"/>
          <w:szCs w:val="28"/>
          <w:lang w:val="cy"/>
        </w:rPr>
        <w:t xml:space="preserve">Am ragor o wybodaeth neu i drefnu cyfweliadau, cysylltwch â </w:t>
      </w:r>
      <w:hyperlink r:id="rId14" w:history="1">
        <w:r w:rsidRPr="0048389E">
          <w:rPr>
            <w:rStyle w:val="Hyperlink"/>
            <w:rFonts w:ascii="Calibri" w:hAnsi="Calibri" w:cs="Calibri"/>
            <w:b/>
            <w:bCs/>
            <w:sz w:val="28"/>
            <w:szCs w:val="28"/>
            <w:lang w:val="cy"/>
          </w:rPr>
          <w:t>rosiestrang@smallwoods.org.uk</w:t>
        </w:r>
      </w:hyperlink>
      <w:r w:rsidRPr="0048389E">
        <w:rPr>
          <w:rFonts w:ascii="Calibri" w:hAnsi="Calibri" w:cs="Calibri"/>
          <w:b/>
          <w:bCs/>
          <w:color w:val="000000" w:themeColor="text1"/>
          <w:sz w:val="28"/>
          <w:szCs w:val="28"/>
          <w:lang w:val="cy"/>
        </w:rPr>
        <w:t>, 07966071073</w:t>
      </w:r>
    </w:p>
    <w:p w14:paraId="6C42D789" w14:textId="77777777" w:rsidR="002A0BBF" w:rsidRPr="0048389E" w:rsidRDefault="002A0BBF">
      <w:pPr>
        <w:rPr>
          <w:rStyle w:val="wixui-rich-texttext"/>
          <w:rFonts w:ascii="Calibri" w:hAnsi="Calibri" w:cs="Calibri"/>
          <w:color w:val="000000" w:themeColor="text1"/>
          <w:sz w:val="28"/>
          <w:szCs w:val="28"/>
        </w:rPr>
      </w:pPr>
    </w:p>
    <w:p w14:paraId="56D34A19" w14:textId="62D3EE97" w:rsidR="00F94DA2" w:rsidRPr="0048389E" w:rsidRDefault="0042482B" w:rsidP="00F94DA2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 w:rsidRPr="0048389E">
        <w:rPr>
          <w:rFonts w:ascii="Calibri" w:hAnsi="Calibri" w:cs="Calibri"/>
          <w:b/>
          <w:bCs/>
          <w:sz w:val="28"/>
          <w:szCs w:val="28"/>
          <w:lang w:val="cy"/>
        </w:rPr>
        <w:t>DIWEDD -</w:t>
      </w:r>
    </w:p>
    <w:sectPr w:rsidR="00F94DA2" w:rsidRPr="0048389E" w:rsidSect="0083374B">
      <w:pgSz w:w="11900" w:h="16840"/>
      <w:pgMar w:top="0" w:right="821" w:bottom="111" w:left="872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50D24" w14:textId="77777777" w:rsidR="000A1224" w:rsidRDefault="000A1224" w:rsidP="00F94DA2">
      <w:r>
        <w:separator/>
      </w:r>
    </w:p>
  </w:endnote>
  <w:endnote w:type="continuationSeparator" w:id="0">
    <w:p w14:paraId="2405DDE9" w14:textId="77777777" w:rsidR="000A1224" w:rsidRDefault="000A1224" w:rsidP="00F9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19BC0" w14:textId="77777777" w:rsidR="000A1224" w:rsidRDefault="000A1224" w:rsidP="00F94DA2">
      <w:r>
        <w:separator/>
      </w:r>
    </w:p>
  </w:footnote>
  <w:footnote w:type="continuationSeparator" w:id="0">
    <w:p w14:paraId="4043725B" w14:textId="77777777" w:rsidR="000A1224" w:rsidRDefault="000A1224" w:rsidP="00F9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6D2"/>
    <w:multiLevelType w:val="hybridMultilevel"/>
    <w:tmpl w:val="EB860226"/>
    <w:lvl w:ilvl="0" w:tplc="143C8F9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D4E45"/>
    <w:multiLevelType w:val="hybridMultilevel"/>
    <w:tmpl w:val="0A6E6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40301">
    <w:abstractNumId w:val="1"/>
  </w:num>
  <w:num w:numId="2" w16cid:durableId="76192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44"/>
    <w:rsid w:val="00000B63"/>
    <w:rsid w:val="00000DB5"/>
    <w:rsid w:val="00010818"/>
    <w:rsid w:val="00092975"/>
    <w:rsid w:val="0009762A"/>
    <w:rsid w:val="000A040A"/>
    <w:rsid w:val="000A1224"/>
    <w:rsid w:val="000D5E06"/>
    <w:rsid w:val="000D7F53"/>
    <w:rsid w:val="000F52E7"/>
    <w:rsid w:val="00104FD6"/>
    <w:rsid w:val="0010787D"/>
    <w:rsid w:val="00116145"/>
    <w:rsid w:val="00126D00"/>
    <w:rsid w:val="00127723"/>
    <w:rsid w:val="0013524E"/>
    <w:rsid w:val="001440E4"/>
    <w:rsid w:val="00145173"/>
    <w:rsid w:val="00157D0A"/>
    <w:rsid w:val="00170C1A"/>
    <w:rsid w:val="001801DA"/>
    <w:rsid w:val="001939F1"/>
    <w:rsid w:val="001A1484"/>
    <w:rsid w:val="001A333F"/>
    <w:rsid w:val="001B7FA6"/>
    <w:rsid w:val="001D3FA7"/>
    <w:rsid w:val="0020046F"/>
    <w:rsid w:val="00201AEC"/>
    <w:rsid w:val="00204238"/>
    <w:rsid w:val="00211578"/>
    <w:rsid w:val="00214F1F"/>
    <w:rsid w:val="00235940"/>
    <w:rsid w:val="00263866"/>
    <w:rsid w:val="0027779D"/>
    <w:rsid w:val="0028004E"/>
    <w:rsid w:val="002A0BBF"/>
    <w:rsid w:val="002C6602"/>
    <w:rsid w:val="002C7DEE"/>
    <w:rsid w:val="002D2070"/>
    <w:rsid w:val="002D3CE6"/>
    <w:rsid w:val="002E0E47"/>
    <w:rsid w:val="002F6609"/>
    <w:rsid w:val="003053ED"/>
    <w:rsid w:val="003122E6"/>
    <w:rsid w:val="003302B9"/>
    <w:rsid w:val="00354AA0"/>
    <w:rsid w:val="003647E8"/>
    <w:rsid w:val="00391A6D"/>
    <w:rsid w:val="0039587A"/>
    <w:rsid w:val="003A672B"/>
    <w:rsid w:val="003B3DC5"/>
    <w:rsid w:val="003C7222"/>
    <w:rsid w:val="003D1305"/>
    <w:rsid w:val="003D1679"/>
    <w:rsid w:val="003D6AE3"/>
    <w:rsid w:val="003D7E5E"/>
    <w:rsid w:val="003F2949"/>
    <w:rsid w:val="00407F2B"/>
    <w:rsid w:val="0042482B"/>
    <w:rsid w:val="00426CDA"/>
    <w:rsid w:val="00437121"/>
    <w:rsid w:val="00453554"/>
    <w:rsid w:val="00465A15"/>
    <w:rsid w:val="0048239F"/>
    <w:rsid w:val="0048389E"/>
    <w:rsid w:val="0048736E"/>
    <w:rsid w:val="004A0F9A"/>
    <w:rsid w:val="005204F7"/>
    <w:rsid w:val="00581C44"/>
    <w:rsid w:val="00596101"/>
    <w:rsid w:val="005A31E2"/>
    <w:rsid w:val="005A3DC9"/>
    <w:rsid w:val="005A6453"/>
    <w:rsid w:val="005F0C69"/>
    <w:rsid w:val="0060240A"/>
    <w:rsid w:val="006133FC"/>
    <w:rsid w:val="00620EF0"/>
    <w:rsid w:val="00625CB0"/>
    <w:rsid w:val="0062790C"/>
    <w:rsid w:val="006314AD"/>
    <w:rsid w:val="00635CAD"/>
    <w:rsid w:val="006454F4"/>
    <w:rsid w:val="0065647E"/>
    <w:rsid w:val="00671478"/>
    <w:rsid w:val="0069510F"/>
    <w:rsid w:val="006D73BC"/>
    <w:rsid w:val="006E68BC"/>
    <w:rsid w:val="007107FE"/>
    <w:rsid w:val="007137C3"/>
    <w:rsid w:val="00724442"/>
    <w:rsid w:val="00767B0C"/>
    <w:rsid w:val="007B5D4B"/>
    <w:rsid w:val="007D63E1"/>
    <w:rsid w:val="007F50E1"/>
    <w:rsid w:val="0083374B"/>
    <w:rsid w:val="00833BAB"/>
    <w:rsid w:val="0086473C"/>
    <w:rsid w:val="00866CE6"/>
    <w:rsid w:val="00873F74"/>
    <w:rsid w:val="00880EFE"/>
    <w:rsid w:val="00882F93"/>
    <w:rsid w:val="008830AF"/>
    <w:rsid w:val="008C31AA"/>
    <w:rsid w:val="008D7745"/>
    <w:rsid w:val="008E6172"/>
    <w:rsid w:val="008E6FDB"/>
    <w:rsid w:val="009071FD"/>
    <w:rsid w:val="00907C83"/>
    <w:rsid w:val="00944614"/>
    <w:rsid w:val="00981F28"/>
    <w:rsid w:val="009A2444"/>
    <w:rsid w:val="009A2F48"/>
    <w:rsid w:val="009C5448"/>
    <w:rsid w:val="009D4BBB"/>
    <w:rsid w:val="009E26F4"/>
    <w:rsid w:val="00A065C7"/>
    <w:rsid w:val="00A14D19"/>
    <w:rsid w:val="00A5416F"/>
    <w:rsid w:val="00A815C8"/>
    <w:rsid w:val="00AD331A"/>
    <w:rsid w:val="00AE71F4"/>
    <w:rsid w:val="00AF4900"/>
    <w:rsid w:val="00AF4FE8"/>
    <w:rsid w:val="00B1298D"/>
    <w:rsid w:val="00B21DA8"/>
    <w:rsid w:val="00B52086"/>
    <w:rsid w:val="00BB64EA"/>
    <w:rsid w:val="00BD00CA"/>
    <w:rsid w:val="00BD12E8"/>
    <w:rsid w:val="00BE7800"/>
    <w:rsid w:val="00C27EA6"/>
    <w:rsid w:val="00C31940"/>
    <w:rsid w:val="00C77652"/>
    <w:rsid w:val="00CA454D"/>
    <w:rsid w:val="00CD5464"/>
    <w:rsid w:val="00CE0095"/>
    <w:rsid w:val="00CE12D1"/>
    <w:rsid w:val="00CF5657"/>
    <w:rsid w:val="00D95C3E"/>
    <w:rsid w:val="00DC44B9"/>
    <w:rsid w:val="00E41CB4"/>
    <w:rsid w:val="00E475D1"/>
    <w:rsid w:val="00E53B97"/>
    <w:rsid w:val="00E61AF6"/>
    <w:rsid w:val="00EA6A7B"/>
    <w:rsid w:val="00EB1DA4"/>
    <w:rsid w:val="00EB6B1E"/>
    <w:rsid w:val="00EF2D2C"/>
    <w:rsid w:val="00EF6C91"/>
    <w:rsid w:val="00F7248B"/>
    <w:rsid w:val="00F90B47"/>
    <w:rsid w:val="00F94DA2"/>
    <w:rsid w:val="00FC0E83"/>
    <w:rsid w:val="00F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54BC"/>
  <w15:chartTrackingRefBased/>
  <w15:docId w15:val="{0159CAD4-709E-3F45-B011-D239D203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4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4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4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4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4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4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4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4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4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4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4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4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4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4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4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4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4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444"/>
    <w:rPr>
      <w:b/>
      <w:bCs/>
      <w:smallCaps/>
      <w:color w:val="0F4761" w:themeColor="accent1" w:themeShade="BF"/>
      <w:spacing w:val="5"/>
    </w:rPr>
  </w:style>
  <w:style w:type="character" w:customStyle="1" w:styleId="wixui-rich-texttext">
    <w:name w:val="wixui-rich-text__text"/>
    <w:basedOn w:val="DefaultParagraphFont"/>
    <w:rsid w:val="00CA454D"/>
  </w:style>
  <w:style w:type="character" w:styleId="Hyperlink">
    <w:name w:val="Hyperlink"/>
    <w:basedOn w:val="DefaultParagraphFont"/>
    <w:uiPriority w:val="99"/>
    <w:unhideWhenUsed/>
    <w:rsid w:val="005204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4F7"/>
    <w:rPr>
      <w:color w:val="605E5C"/>
      <w:shd w:val="clear" w:color="auto" w:fill="E1DFDD"/>
    </w:rPr>
  </w:style>
  <w:style w:type="character" w:customStyle="1" w:styleId="uwuvyf">
    <w:name w:val="uwuvyf"/>
    <w:basedOn w:val="DefaultParagraphFont"/>
    <w:rsid w:val="00F94DA2"/>
  </w:style>
  <w:style w:type="paragraph" w:styleId="Header">
    <w:name w:val="header"/>
    <w:basedOn w:val="Normal"/>
    <w:link w:val="HeaderChar"/>
    <w:uiPriority w:val="99"/>
    <w:unhideWhenUsed/>
    <w:rsid w:val="00F94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DA2"/>
  </w:style>
  <w:style w:type="paragraph" w:styleId="Footer">
    <w:name w:val="footer"/>
    <w:basedOn w:val="Normal"/>
    <w:link w:val="FooterChar"/>
    <w:uiPriority w:val="99"/>
    <w:unhideWhenUsed/>
    <w:rsid w:val="00F94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DA2"/>
  </w:style>
  <w:style w:type="character" w:styleId="FollowedHyperlink">
    <w:name w:val="FollowedHyperlink"/>
    <w:basedOn w:val="DefaultParagraphFont"/>
    <w:uiPriority w:val="99"/>
    <w:semiHidden/>
    <w:unhideWhenUsed/>
    <w:rsid w:val="000A040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osiestrang@smallwood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6EAAFDBAF3D498BCDFB8C368B4F15" ma:contentTypeVersion="15" ma:contentTypeDescription="Create a new document." ma:contentTypeScope="" ma:versionID="47194947bec301eba86639160ab01ce1">
  <xsd:schema xmlns:xsd="http://www.w3.org/2001/XMLSchema" xmlns:xs="http://www.w3.org/2001/XMLSchema" xmlns:p="http://schemas.microsoft.com/office/2006/metadata/properties" xmlns:ns2="7e3ecadb-c5aa-4e8d-ad41-c49c7d989df0" xmlns:ns3="3114f0e2-f9fc-42be-9935-ab56f74372e7" targetNamespace="http://schemas.microsoft.com/office/2006/metadata/properties" ma:root="true" ma:fieldsID="c0e3fd93c2ebbb49aa1ae1cb07fd5be9" ns2:_="" ns3:_="">
    <xsd:import namespace="7e3ecadb-c5aa-4e8d-ad41-c49c7d989df0"/>
    <xsd:import namespace="3114f0e2-f9fc-42be-9935-ab56f7437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ecadb-c5aa-4e8d-ad41-c49c7d989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71a5d6a-d3a3-499d-8913-0faa0ee32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f0e2-f9fc-42be-9935-ab56f7437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2dd6159-1275-49e0-b5ad-56809f3b5f54}" ma:internalName="TaxCatchAll" ma:showField="CatchAllData" ma:web="3114f0e2-f9fc-42be-9935-ab56f7437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4f0e2-f9fc-42be-9935-ab56f74372e7" xsi:nil="true"/>
    <lcf76f155ced4ddcb4097134ff3c332f xmlns="7e3ecadb-c5aa-4e8d-ad41-c49c7d989d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E50BE4-28C8-4612-8F33-2A67FAFD5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66195-B7CF-4F88-AB99-DCF27C9EFE78}"/>
</file>

<file path=customXml/itemProps3.xml><?xml version="1.0" encoding="utf-8"?>
<ds:datastoreItem xmlns:ds="http://schemas.openxmlformats.org/officeDocument/2006/customXml" ds:itemID="{EC0AA62C-157D-4464-BF87-1A2CF5B54CB7}">
  <ds:schemaRefs>
    <ds:schemaRef ds:uri="http://schemas.microsoft.com/office/2006/metadata/properties"/>
    <ds:schemaRef ds:uri="http://schemas.microsoft.com/office/infopath/2007/PartnerControls"/>
    <ds:schemaRef ds:uri="e61f0fd9-ea8f-40a5-a5d1-9cb8a8f0a29d"/>
    <ds:schemaRef ds:uri="3114f0e2-f9fc-42be-9935-ab56f74372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Strang</dc:creator>
  <cp:keywords/>
  <dc:description/>
  <cp:lastModifiedBy>Rosie Strang</cp:lastModifiedBy>
  <cp:revision>5</cp:revision>
  <cp:lastPrinted>2025-04-25T14:34:00Z</cp:lastPrinted>
  <dcterms:created xsi:type="dcterms:W3CDTF">2025-04-25T10:14:00Z</dcterms:created>
  <dcterms:modified xsi:type="dcterms:W3CDTF">2025-04-25T14:36:00Z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0x010100BF16EAAFDBAF3D498BCDFB8C368B4F15</vt:lpwstr>
  </property>
</Properties>
</file>