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6C49" w14:textId="77777777" w:rsidR="00A21490" w:rsidRDefault="00B11C62" w:rsidP="00F948CF">
      <w:pPr>
        <w:pStyle w:val="Title"/>
      </w:pPr>
      <w:r w:rsidRPr="00B11C62">
        <w:t>Job description</w:t>
      </w:r>
    </w:p>
    <w:p w14:paraId="2097D01B" w14:textId="479F41E4" w:rsidR="00CA461B" w:rsidRDefault="008A1F27" w:rsidP="00672813">
      <w:pPr>
        <w:rPr>
          <w:rFonts w:eastAsiaTheme="majorEastAsia"/>
          <w:noProof/>
          <w:color w:val="000000"/>
          <w:spacing w:val="-10"/>
          <w:kern w:val="28"/>
          <w:sz w:val="44"/>
          <w:szCs w:val="44"/>
          <w:shd w:val="clear" w:color="auto" w:fill="FFFFFF"/>
        </w:rPr>
      </w:pPr>
      <w:r w:rsidRPr="008A1F27">
        <w:rPr>
          <w:rFonts w:eastAsiaTheme="majorEastAsia"/>
          <w:noProof/>
          <w:color w:val="000000"/>
          <w:spacing w:val="-10"/>
          <w:kern w:val="28"/>
          <w:sz w:val="44"/>
          <w:szCs w:val="44"/>
          <w:shd w:val="clear" w:color="auto" w:fill="FFFFFF"/>
        </w:rPr>
        <w:t xml:space="preserve">Outdoor Health Engagement Officer  </w:t>
      </w:r>
    </w:p>
    <w:p w14:paraId="148F93B8" w14:textId="77777777" w:rsidR="008A1F27" w:rsidRDefault="008A1F27" w:rsidP="00672813"/>
    <w:tbl>
      <w:tblPr>
        <w:tblStyle w:val="TableGrid"/>
        <w:tblW w:w="10632" w:type="dxa"/>
        <w:tblInd w:w="-5" w:type="dxa"/>
        <w:tblLook w:val="04A0" w:firstRow="1" w:lastRow="0" w:firstColumn="1" w:lastColumn="0" w:noHBand="0" w:noVBand="1"/>
      </w:tblPr>
      <w:tblGrid>
        <w:gridCol w:w="2127"/>
        <w:gridCol w:w="8505"/>
      </w:tblGrid>
      <w:tr w:rsidR="00F948CF" w14:paraId="6883751C" w14:textId="77777777" w:rsidTr="00CA0BD6">
        <w:trPr>
          <w:trHeight w:val="508"/>
        </w:trPr>
        <w:tc>
          <w:tcPr>
            <w:tcW w:w="2127" w:type="dxa"/>
          </w:tcPr>
          <w:p w14:paraId="11B8E57D" w14:textId="77777777" w:rsidR="00F948CF" w:rsidRDefault="00F948CF" w:rsidP="00036379">
            <w:pPr>
              <w:jc w:val="left"/>
            </w:pPr>
            <w:r w:rsidRPr="009341AB">
              <w:t>Salary</w:t>
            </w:r>
          </w:p>
        </w:tc>
        <w:tc>
          <w:tcPr>
            <w:tcW w:w="8505" w:type="dxa"/>
          </w:tcPr>
          <w:p w14:paraId="7D48AF8B" w14:textId="155D3744" w:rsidR="00F948CF" w:rsidRPr="00CA461B" w:rsidRDefault="00CA461B" w:rsidP="00E5306A">
            <w:pPr>
              <w:jc w:val="left"/>
            </w:pPr>
            <w:r w:rsidRPr="00CA461B">
              <w:rPr>
                <w:rStyle w:val="normaltextrun"/>
                <w:color w:val="000000"/>
              </w:rPr>
              <w:t>£</w:t>
            </w:r>
            <w:r w:rsidR="00B27F36">
              <w:rPr>
                <w:rStyle w:val="normaltextrun"/>
                <w:color w:val="000000"/>
              </w:rPr>
              <w:t>2</w:t>
            </w:r>
            <w:r w:rsidR="00047146">
              <w:rPr>
                <w:rStyle w:val="normaltextrun"/>
                <w:color w:val="000000"/>
              </w:rPr>
              <w:t>7</w:t>
            </w:r>
            <w:r w:rsidR="00B27F36">
              <w:rPr>
                <w:rStyle w:val="normaltextrun"/>
                <w:color w:val="000000"/>
              </w:rPr>
              <w:t>,</w:t>
            </w:r>
            <w:r w:rsidR="00047146">
              <w:rPr>
                <w:rStyle w:val="normaltextrun"/>
                <w:color w:val="000000"/>
              </w:rPr>
              <w:t>818</w:t>
            </w:r>
            <w:r w:rsidR="00B27F36">
              <w:rPr>
                <w:rStyle w:val="normaltextrun"/>
                <w:color w:val="000000"/>
              </w:rPr>
              <w:t xml:space="preserve"> </w:t>
            </w:r>
            <w:r w:rsidRPr="00CA461B">
              <w:rPr>
                <w:rStyle w:val="normaltextrun"/>
                <w:color w:val="000000"/>
              </w:rPr>
              <w:t>pro rata</w:t>
            </w:r>
            <w:r w:rsidR="005D5939">
              <w:rPr>
                <w:rStyle w:val="normaltextrun"/>
                <w:color w:val="000000"/>
              </w:rPr>
              <w:t xml:space="preserve"> </w:t>
            </w:r>
          </w:p>
        </w:tc>
      </w:tr>
      <w:tr w:rsidR="00F948CF" w14:paraId="1134022D" w14:textId="77777777" w:rsidTr="00CA0BD6">
        <w:trPr>
          <w:trHeight w:val="508"/>
        </w:trPr>
        <w:tc>
          <w:tcPr>
            <w:tcW w:w="2127" w:type="dxa"/>
          </w:tcPr>
          <w:p w14:paraId="163098B4" w14:textId="77777777" w:rsidR="00F948CF" w:rsidRDefault="00F948CF" w:rsidP="00036379">
            <w:pPr>
              <w:jc w:val="left"/>
            </w:pPr>
            <w:r w:rsidRPr="009341AB">
              <w:t>Contract</w:t>
            </w:r>
          </w:p>
        </w:tc>
        <w:tc>
          <w:tcPr>
            <w:tcW w:w="8505" w:type="dxa"/>
          </w:tcPr>
          <w:p w14:paraId="615EE996" w14:textId="09F37B16" w:rsidR="00F948CF" w:rsidRDefault="00587F5D" w:rsidP="00E5306A">
            <w:pPr>
              <w:jc w:val="left"/>
            </w:pPr>
            <w:r>
              <w:t>FIXED TERM</w:t>
            </w:r>
            <w:r w:rsidR="003B31F8">
              <w:t xml:space="preserve"> </w:t>
            </w:r>
            <w:r w:rsidR="00F14C40">
              <w:t>u</w:t>
            </w:r>
            <w:r w:rsidR="003B31F8">
              <w:t xml:space="preserve">ntil </w:t>
            </w:r>
            <w:r w:rsidR="008A1F27">
              <w:rPr>
                <w:rStyle w:val="normaltextrun"/>
                <w:color w:val="000000"/>
              </w:rPr>
              <w:t>March</w:t>
            </w:r>
            <w:r w:rsidR="00F14C40">
              <w:rPr>
                <w:rStyle w:val="normaltextrun"/>
                <w:color w:val="000000"/>
              </w:rPr>
              <w:t xml:space="preserve"> </w:t>
            </w:r>
            <w:r w:rsidR="008A1F27">
              <w:rPr>
                <w:rStyle w:val="normaltextrun"/>
                <w:color w:val="000000"/>
              </w:rPr>
              <w:t>2028</w:t>
            </w:r>
            <w:r w:rsidR="008A1F27">
              <w:rPr>
                <w:rStyle w:val="normaltextrun"/>
              </w:rPr>
              <w:t>, 3.5</w:t>
            </w:r>
            <w:r w:rsidR="00560D4C">
              <w:t xml:space="preserve"> days </w:t>
            </w:r>
            <w:r w:rsidR="008A1F27">
              <w:t xml:space="preserve">per week. </w:t>
            </w:r>
          </w:p>
        </w:tc>
      </w:tr>
      <w:tr w:rsidR="00F948CF" w14:paraId="49377A30" w14:textId="77777777" w:rsidTr="00CA0BD6">
        <w:trPr>
          <w:trHeight w:val="508"/>
        </w:trPr>
        <w:tc>
          <w:tcPr>
            <w:tcW w:w="2127" w:type="dxa"/>
          </w:tcPr>
          <w:p w14:paraId="1344344B" w14:textId="77777777" w:rsidR="00F948CF" w:rsidRDefault="00F948CF" w:rsidP="00036379">
            <w:pPr>
              <w:jc w:val="left"/>
            </w:pPr>
            <w:r w:rsidRPr="009341AB">
              <w:t>Responsible to</w:t>
            </w:r>
          </w:p>
        </w:tc>
        <w:tc>
          <w:tcPr>
            <w:tcW w:w="8505" w:type="dxa"/>
          </w:tcPr>
          <w:p w14:paraId="3A96E0B6" w14:textId="0A5DE62F" w:rsidR="00F948CF" w:rsidRDefault="008A1F27" w:rsidP="00E5306A">
            <w:pPr>
              <w:jc w:val="left"/>
            </w:pPr>
            <w:r>
              <w:rPr>
                <w:bCs/>
                <w:spacing w:val="-2"/>
              </w:rPr>
              <w:t>Project Coordinator (Mid Wales)</w:t>
            </w:r>
          </w:p>
        </w:tc>
      </w:tr>
      <w:tr w:rsidR="00F948CF" w14:paraId="153503C6" w14:textId="77777777" w:rsidTr="00CA0BD6">
        <w:trPr>
          <w:trHeight w:val="508"/>
        </w:trPr>
        <w:tc>
          <w:tcPr>
            <w:tcW w:w="2127" w:type="dxa"/>
          </w:tcPr>
          <w:p w14:paraId="705755A2" w14:textId="77777777" w:rsidR="00F948CF" w:rsidRDefault="00F948CF" w:rsidP="00036379">
            <w:pPr>
              <w:jc w:val="left"/>
            </w:pPr>
            <w:r w:rsidRPr="009341AB">
              <w:t>Responsible for</w:t>
            </w:r>
          </w:p>
        </w:tc>
        <w:tc>
          <w:tcPr>
            <w:tcW w:w="8505" w:type="dxa"/>
          </w:tcPr>
          <w:p w14:paraId="617D0BA8" w14:textId="0EF1D64D" w:rsidR="00472B2B" w:rsidRPr="008A1F27" w:rsidRDefault="008A1F27" w:rsidP="008A1F27">
            <w:pPr>
              <w:ind w:left="36"/>
              <w:jc w:val="left"/>
              <w:rPr>
                <w:color w:val="000000"/>
                <w:shd w:val="clear" w:color="auto" w:fill="FFFFFF"/>
              </w:rPr>
            </w:pPr>
            <w:r>
              <w:rPr>
                <w:color w:val="000000"/>
                <w:shd w:val="clear" w:color="auto" w:fill="FFFFFF"/>
              </w:rPr>
              <w:t>Delivery as</w:t>
            </w:r>
            <w:r w:rsidRPr="008A1F27">
              <w:rPr>
                <w:color w:val="000000"/>
                <w:shd w:val="clear" w:color="auto" w:fill="FFFFFF"/>
              </w:rPr>
              <w:t xml:space="preserve"> part of a team </w:t>
            </w:r>
            <w:r w:rsidR="00912D70">
              <w:rPr>
                <w:color w:val="000000"/>
                <w:shd w:val="clear" w:color="auto" w:fill="FFFFFF"/>
              </w:rPr>
              <w:t>for ‘</w:t>
            </w:r>
            <w:proofErr w:type="spellStart"/>
            <w:r w:rsidR="00912D70">
              <w:rPr>
                <w:color w:val="000000"/>
                <w:shd w:val="clear" w:color="auto" w:fill="FFFFFF"/>
              </w:rPr>
              <w:t>Awyr</w:t>
            </w:r>
            <w:proofErr w:type="spellEnd"/>
            <w:r w:rsidR="00912D70">
              <w:rPr>
                <w:color w:val="000000"/>
                <w:shd w:val="clear" w:color="auto" w:fill="FFFFFF"/>
              </w:rPr>
              <w:t xml:space="preserve"> </w:t>
            </w:r>
            <w:proofErr w:type="spellStart"/>
            <w:r w:rsidR="00912D70">
              <w:rPr>
                <w:color w:val="000000"/>
                <w:shd w:val="clear" w:color="auto" w:fill="FFFFFF"/>
              </w:rPr>
              <w:t>Iach</w:t>
            </w:r>
            <w:proofErr w:type="spellEnd"/>
            <w:r w:rsidR="00912D70">
              <w:rPr>
                <w:color w:val="000000"/>
                <w:shd w:val="clear" w:color="auto" w:fill="FFFFFF"/>
              </w:rPr>
              <w:t>’ (Fresh Air) Project</w:t>
            </w:r>
            <w:r>
              <w:rPr>
                <w:color w:val="000000"/>
                <w:shd w:val="clear" w:color="auto" w:fill="FFFFFF"/>
              </w:rPr>
              <w:t xml:space="preserve"> </w:t>
            </w:r>
          </w:p>
        </w:tc>
      </w:tr>
      <w:tr w:rsidR="00F948CF" w14:paraId="1D5BC6B3" w14:textId="77777777" w:rsidTr="00CA0BD6">
        <w:trPr>
          <w:trHeight w:val="508"/>
        </w:trPr>
        <w:tc>
          <w:tcPr>
            <w:tcW w:w="2127" w:type="dxa"/>
          </w:tcPr>
          <w:p w14:paraId="1FC3446D" w14:textId="77777777" w:rsidR="00F948CF" w:rsidRPr="00036379" w:rsidRDefault="00F948CF" w:rsidP="00036379">
            <w:pPr>
              <w:jc w:val="left"/>
              <w:rPr>
                <w:bCs/>
              </w:rPr>
            </w:pPr>
            <w:r w:rsidRPr="009341AB">
              <w:t>Based at</w:t>
            </w:r>
          </w:p>
        </w:tc>
        <w:tc>
          <w:tcPr>
            <w:tcW w:w="8505" w:type="dxa"/>
          </w:tcPr>
          <w:p w14:paraId="2124D713" w14:textId="7D42DEDA" w:rsidR="00F948CF" w:rsidRDefault="008A1F27" w:rsidP="00E5306A">
            <w:pPr>
              <w:jc w:val="left"/>
            </w:pPr>
            <w:r w:rsidRPr="008A1F27">
              <w:rPr>
                <w:bCs/>
              </w:rPr>
              <w:t>Machynlleth, Powys</w:t>
            </w:r>
            <w:r w:rsidRPr="008A1F27">
              <w:rPr>
                <w:b/>
              </w:rPr>
              <w:t xml:space="preserve"> </w:t>
            </w:r>
            <w:r w:rsidRPr="008A1F27">
              <w:rPr>
                <w:bCs/>
              </w:rPr>
              <w:t xml:space="preserve">(Bro </w:t>
            </w:r>
            <w:proofErr w:type="spellStart"/>
            <w:r w:rsidRPr="008A1F27">
              <w:rPr>
                <w:bCs/>
              </w:rPr>
              <w:t>Ddyfi</w:t>
            </w:r>
            <w:proofErr w:type="spellEnd"/>
            <w:r w:rsidRPr="008A1F27">
              <w:rPr>
                <w:bCs/>
              </w:rPr>
              <w:t xml:space="preserve"> Community Hospital and the Forestry Hub, </w:t>
            </w:r>
            <w:proofErr w:type="spellStart"/>
            <w:r w:rsidRPr="008A1F27">
              <w:rPr>
                <w:bCs/>
              </w:rPr>
              <w:t>Coed</w:t>
            </w:r>
            <w:proofErr w:type="spellEnd"/>
            <w:r w:rsidRPr="008A1F27">
              <w:rPr>
                <w:bCs/>
              </w:rPr>
              <w:t xml:space="preserve"> </w:t>
            </w:r>
            <w:proofErr w:type="spellStart"/>
            <w:r w:rsidRPr="008A1F27">
              <w:rPr>
                <w:bCs/>
              </w:rPr>
              <w:t>Lleol</w:t>
            </w:r>
            <w:proofErr w:type="spellEnd"/>
            <w:r w:rsidRPr="008A1F27">
              <w:rPr>
                <w:bCs/>
              </w:rPr>
              <w:t xml:space="preserve"> – </w:t>
            </w:r>
            <w:proofErr w:type="spellStart"/>
            <w:r w:rsidRPr="008A1F27">
              <w:rPr>
                <w:bCs/>
              </w:rPr>
              <w:t>Smallwoods</w:t>
            </w:r>
            <w:proofErr w:type="spellEnd"/>
            <w:r w:rsidRPr="008A1F27">
              <w:rPr>
                <w:bCs/>
              </w:rPr>
              <w:t xml:space="preserve"> Office)</w:t>
            </w:r>
          </w:p>
        </w:tc>
      </w:tr>
    </w:tbl>
    <w:p w14:paraId="62B57B54" w14:textId="77777777" w:rsidR="00EB394D" w:rsidRDefault="00EB394D" w:rsidP="00672813">
      <w:pPr>
        <w:pStyle w:val="Heading2"/>
      </w:pPr>
      <w:r>
        <w:t>Job purpose</w:t>
      </w:r>
    </w:p>
    <w:tbl>
      <w:tblPr>
        <w:tblStyle w:val="TableGrid"/>
        <w:tblW w:w="10627" w:type="dxa"/>
        <w:tblLook w:val="0600" w:firstRow="0" w:lastRow="0" w:firstColumn="0" w:lastColumn="0" w:noHBand="1" w:noVBand="1"/>
      </w:tblPr>
      <w:tblGrid>
        <w:gridCol w:w="10627"/>
      </w:tblGrid>
      <w:tr w:rsidR="000F01A0" w14:paraId="7FBFA420" w14:textId="77777777" w:rsidTr="00CA0BD6">
        <w:trPr>
          <w:trHeight w:val="3538"/>
        </w:trPr>
        <w:tc>
          <w:tcPr>
            <w:tcW w:w="10627" w:type="dxa"/>
            <w:vAlign w:val="top"/>
          </w:tcPr>
          <w:p w14:paraId="3ED31701" w14:textId="2CFD4C38" w:rsidR="00E02DD7" w:rsidRPr="00E02DD7" w:rsidRDefault="00E02DD7" w:rsidP="00F14C40">
            <w:pPr>
              <w:pStyle w:val="paragraph"/>
              <w:spacing w:before="120" w:beforeAutospacing="0" w:after="120" w:afterAutospacing="0"/>
              <w:jc w:val="both"/>
              <w:textAlignment w:val="baseline"/>
              <w:rPr>
                <w:rFonts w:ascii="Calibri" w:hAnsi="Calibri" w:cs="Calibri"/>
              </w:rPr>
            </w:pPr>
            <w:r w:rsidRPr="00E02DD7">
              <w:rPr>
                <w:rFonts w:ascii="Calibri" w:hAnsi="Calibri" w:cs="Calibri"/>
                <w:color w:val="1F301B"/>
              </w:rPr>
              <w:t>Do you work in the health/social care sector? Are you interested in nature and the outdoors, and the benefits to health and wellbeing? Do you want a role that is creative, people orientated and on the cutting edge of social prescribing in Wales? We are looking for someone to be the link, the first port of call for people to access the outdoors, working directly with other health care providers for a preventative approach to health and wellbeing.</w:t>
            </w:r>
          </w:p>
          <w:p w14:paraId="5A88D6E6" w14:textId="3EAC8DEE" w:rsidR="00F14C40" w:rsidRPr="00F14C40" w:rsidRDefault="00E02DD7" w:rsidP="00F14C40">
            <w:pPr>
              <w:pStyle w:val="paragraph"/>
              <w:spacing w:before="120" w:beforeAutospacing="0" w:after="120" w:afterAutospacing="0"/>
              <w:jc w:val="both"/>
              <w:textAlignment w:val="baseline"/>
              <w:rPr>
                <w:rFonts w:ascii="Calibri" w:hAnsi="Calibri" w:cs="Calibri"/>
              </w:rPr>
            </w:pPr>
            <w:r>
              <w:rPr>
                <w:rFonts w:ascii="Calibri" w:hAnsi="Calibri" w:cs="Calibri"/>
              </w:rPr>
              <w:t>T</w:t>
            </w:r>
            <w:r>
              <w:t xml:space="preserve">he </w:t>
            </w:r>
            <w:r w:rsidRPr="00826341">
              <w:rPr>
                <w:rFonts w:ascii="Calibri" w:hAnsi="Calibri" w:cs="Calibri"/>
              </w:rPr>
              <w:t>Outdoor Health Engag</w:t>
            </w:r>
            <w:r w:rsidR="00826341" w:rsidRPr="00826341">
              <w:rPr>
                <w:rFonts w:ascii="Calibri" w:hAnsi="Calibri" w:cs="Calibri"/>
              </w:rPr>
              <w:t>e</w:t>
            </w:r>
            <w:r w:rsidRPr="00826341">
              <w:rPr>
                <w:rFonts w:ascii="Calibri" w:hAnsi="Calibri" w:cs="Calibri"/>
              </w:rPr>
              <w:t>ment Officer</w:t>
            </w:r>
            <w:r>
              <w:t xml:space="preserve"> </w:t>
            </w:r>
            <w:r w:rsidR="00826341" w:rsidRPr="00826341">
              <w:rPr>
                <w:rFonts w:ascii="Calibri" w:hAnsi="Calibri" w:cs="Calibri"/>
              </w:rPr>
              <w:t>role will</w:t>
            </w:r>
            <w:r w:rsidR="00F14C40" w:rsidRPr="00826341">
              <w:rPr>
                <w:rFonts w:ascii="Calibri" w:hAnsi="Calibri" w:cs="Calibri"/>
              </w:rPr>
              <w:t xml:space="preserve"> </w:t>
            </w:r>
            <w:r w:rsidR="00826341" w:rsidRPr="00826341">
              <w:rPr>
                <w:rFonts w:ascii="Calibri" w:hAnsi="Calibri" w:cs="Calibri"/>
              </w:rPr>
              <w:t xml:space="preserve">be to </w:t>
            </w:r>
            <w:r w:rsidR="00F14C40" w:rsidRPr="00826341">
              <w:rPr>
                <w:rFonts w:ascii="Calibri" w:hAnsi="Calibri" w:cs="Calibri"/>
              </w:rPr>
              <w:t>deliver</w:t>
            </w:r>
            <w:r w:rsidR="00F14C40" w:rsidRPr="00F14C40">
              <w:rPr>
                <w:rFonts w:ascii="Calibri" w:hAnsi="Calibri" w:cs="Calibri"/>
              </w:rPr>
              <w:t xml:space="preserve"> as part of a team ‘</w:t>
            </w:r>
            <w:proofErr w:type="spellStart"/>
            <w:r w:rsidR="00912D70">
              <w:rPr>
                <w:rFonts w:ascii="Calibri" w:hAnsi="Calibri" w:cs="Calibri"/>
                <w:bCs/>
              </w:rPr>
              <w:t>Awyr</w:t>
            </w:r>
            <w:proofErr w:type="spellEnd"/>
            <w:r w:rsidR="00912D70">
              <w:rPr>
                <w:rFonts w:ascii="Calibri" w:hAnsi="Calibri" w:cs="Calibri"/>
                <w:bCs/>
              </w:rPr>
              <w:t xml:space="preserve"> </w:t>
            </w:r>
            <w:proofErr w:type="spellStart"/>
            <w:r w:rsidR="00912D70">
              <w:rPr>
                <w:rFonts w:ascii="Calibri" w:hAnsi="Calibri" w:cs="Calibri"/>
                <w:bCs/>
              </w:rPr>
              <w:t>Iach</w:t>
            </w:r>
            <w:proofErr w:type="spellEnd"/>
            <w:r w:rsidR="00912D70">
              <w:rPr>
                <w:rFonts w:ascii="Calibri" w:hAnsi="Calibri" w:cs="Calibri"/>
                <w:bCs/>
              </w:rPr>
              <w:t>’</w:t>
            </w:r>
            <w:r w:rsidR="00F14C40" w:rsidRPr="00F14C40">
              <w:rPr>
                <w:rFonts w:ascii="Calibri" w:hAnsi="Calibri" w:cs="Calibri"/>
              </w:rPr>
              <w:t>, a three-year</w:t>
            </w:r>
            <w:r w:rsidR="00F14C40" w:rsidRPr="00F14C40">
              <w:rPr>
                <w:rFonts w:ascii="Calibri" w:hAnsi="Calibri" w:cs="Calibri"/>
                <w:b/>
                <w:bCs/>
              </w:rPr>
              <w:t xml:space="preserve"> </w:t>
            </w:r>
            <w:r w:rsidR="00F14C40" w:rsidRPr="00F14C40">
              <w:rPr>
                <w:rFonts w:ascii="Calibri" w:hAnsi="Calibri" w:cs="Calibri"/>
                <w:bCs/>
              </w:rPr>
              <w:t xml:space="preserve">project serving the community of the Bro </w:t>
            </w:r>
            <w:proofErr w:type="spellStart"/>
            <w:r w:rsidR="00F14C40" w:rsidRPr="00F14C40">
              <w:rPr>
                <w:rFonts w:ascii="Calibri" w:hAnsi="Calibri" w:cs="Calibri"/>
                <w:bCs/>
              </w:rPr>
              <w:t>Ddyfi</w:t>
            </w:r>
            <w:proofErr w:type="spellEnd"/>
            <w:r w:rsidR="00F14C40" w:rsidRPr="00F14C40">
              <w:rPr>
                <w:rFonts w:ascii="Calibri" w:hAnsi="Calibri" w:cs="Calibri"/>
                <w:bCs/>
              </w:rPr>
              <w:t xml:space="preserve"> Community Hospital catchment and wider UNESCO </w:t>
            </w:r>
            <w:proofErr w:type="spellStart"/>
            <w:r w:rsidR="00F14C40" w:rsidRPr="00F14C40">
              <w:rPr>
                <w:rFonts w:ascii="Calibri" w:hAnsi="Calibri" w:cs="Calibri"/>
                <w:bCs/>
              </w:rPr>
              <w:t>Dyfi</w:t>
            </w:r>
            <w:proofErr w:type="spellEnd"/>
            <w:r w:rsidR="00F14C40" w:rsidRPr="00F14C40">
              <w:rPr>
                <w:rFonts w:ascii="Calibri" w:hAnsi="Calibri" w:cs="Calibri"/>
                <w:bCs/>
              </w:rPr>
              <w:t xml:space="preserve"> Biosphere Reserve. The project is funded by </w:t>
            </w:r>
            <w:r w:rsidR="00CA0BD6">
              <w:rPr>
                <w:rFonts w:ascii="Calibri" w:hAnsi="Calibri" w:cs="Calibri"/>
                <w:bCs/>
              </w:rPr>
              <w:t>the National Lottery Community Fund</w:t>
            </w:r>
            <w:r w:rsidR="00F14C40" w:rsidRPr="00F14C40">
              <w:rPr>
                <w:rFonts w:ascii="Calibri" w:hAnsi="Calibri" w:cs="Calibri"/>
                <w:bCs/>
              </w:rPr>
              <w:t xml:space="preserve"> and managed by </w:t>
            </w:r>
            <w:proofErr w:type="spellStart"/>
            <w:r w:rsidR="00F14C40" w:rsidRPr="00F14C40">
              <w:rPr>
                <w:rFonts w:ascii="Calibri" w:hAnsi="Calibri" w:cs="Calibri"/>
                <w:bCs/>
              </w:rPr>
              <w:t>Coed</w:t>
            </w:r>
            <w:proofErr w:type="spellEnd"/>
            <w:r w:rsidR="00F14C40" w:rsidRPr="00F14C40">
              <w:rPr>
                <w:rFonts w:ascii="Calibri" w:hAnsi="Calibri" w:cs="Calibri"/>
                <w:bCs/>
              </w:rPr>
              <w:t xml:space="preserve"> </w:t>
            </w:r>
            <w:proofErr w:type="spellStart"/>
            <w:r w:rsidR="00F14C40" w:rsidRPr="00F14C40">
              <w:rPr>
                <w:rFonts w:ascii="Calibri" w:hAnsi="Calibri" w:cs="Calibri"/>
                <w:bCs/>
              </w:rPr>
              <w:t>Lleol</w:t>
            </w:r>
            <w:proofErr w:type="spellEnd"/>
            <w:r w:rsidR="00F14C40" w:rsidRPr="00F14C40">
              <w:rPr>
                <w:rFonts w:ascii="Calibri" w:hAnsi="Calibri" w:cs="Calibri"/>
                <w:bCs/>
              </w:rPr>
              <w:t xml:space="preserve"> – </w:t>
            </w:r>
            <w:proofErr w:type="spellStart"/>
            <w:r w:rsidR="00F14C40" w:rsidRPr="00F14C40">
              <w:rPr>
                <w:rFonts w:ascii="Calibri" w:hAnsi="Calibri" w:cs="Calibri"/>
                <w:bCs/>
              </w:rPr>
              <w:t>Smallwoods</w:t>
            </w:r>
            <w:proofErr w:type="spellEnd"/>
            <w:r w:rsidR="00F14C40" w:rsidRPr="00F14C40">
              <w:rPr>
                <w:rFonts w:ascii="Calibri" w:hAnsi="Calibri" w:cs="Calibri"/>
                <w:bCs/>
              </w:rPr>
              <w:t xml:space="preserve"> (CL-SW), in collaboration of a wide variety of local community stakeholders</w:t>
            </w:r>
            <w:r w:rsidR="00F14C40" w:rsidRPr="00F14C40">
              <w:rPr>
                <w:rFonts w:ascii="Calibri" w:hAnsi="Calibri" w:cs="Calibri"/>
              </w:rPr>
              <w:t xml:space="preserve">. </w:t>
            </w:r>
          </w:p>
          <w:p w14:paraId="4EA92652" w14:textId="309B4BCE" w:rsidR="00F14C40" w:rsidRPr="00F14C40" w:rsidRDefault="00912D70" w:rsidP="00F14C40">
            <w:pPr>
              <w:pStyle w:val="paragraph"/>
              <w:spacing w:before="120" w:beforeAutospacing="0" w:after="120" w:afterAutospacing="0"/>
              <w:jc w:val="both"/>
              <w:textAlignment w:val="baseline"/>
              <w:rPr>
                <w:rFonts w:ascii="Calibri" w:hAnsi="Calibri" w:cs="Calibri"/>
              </w:rPr>
            </w:pPr>
            <w:proofErr w:type="spellStart"/>
            <w:r>
              <w:rPr>
                <w:rFonts w:ascii="Calibri" w:hAnsi="Calibri" w:cs="Calibri"/>
              </w:rPr>
              <w:t>Awyr</w:t>
            </w:r>
            <w:proofErr w:type="spellEnd"/>
            <w:r>
              <w:rPr>
                <w:rFonts w:ascii="Calibri" w:hAnsi="Calibri" w:cs="Calibri"/>
              </w:rPr>
              <w:t xml:space="preserve"> </w:t>
            </w:r>
            <w:proofErr w:type="spellStart"/>
            <w:r>
              <w:rPr>
                <w:rFonts w:ascii="Calibri" w:hAnsi="Calibri" w:cs="Calibri"/>
              </w:rPr>
              <w:t>Iach</w:t>
            </w:r>
            <w:proofErr w:type="spellEnd"/>
            <w:r w:rsidR="00F14C40" w:rsidRPr="00F14C40">
              <w:rPr>
                <w:rFonts w:ascii="Calibri" w:hAnsi="Calibri" w:cs="Calibri"/>
              </w:rPr>
              <w:t xml:space="preserve"> will support the health and resilience of this community and its environment. It will do this by offering an outdoor health service that is integrated and compl</w:t>
            </w:r>
            <w:r w:rsidR="00644DEA">
              <w:rPr>
                <w:rFonts w:ascii="Calibri" w:hAnsi="Calibri" w:cs="Calibri"/>
              </w:rPr>
              <w:t>e</w:t>
            </w:r>
            <w:r w:rsidR="00F14C40" w:rsidRPr="00F14C40">
              <w:rPr>
                <w:rFonts w:ascii="Calibri" w:hAnsi="Calibri" w:cs="Calibri"/>
              </w:rPr>
              <w:t>mentary to the clinical care of the hospital, engaging local organisations and volunteers in a collective effort to sustainably promote the health of people and place. This year-round outdoor health service would meet the communities expressed need to address its health challenges and protection of its environment.</w:t>
            </w:r>
          </w:p>
          <w:p w14:paraId="68AD0858" w14:textId="1EBB5197" w:rsidR="00F14C40" w:rsidRPr="00F14C40" w:rsidRDefault="00F14C40" w:rsidP="00F14C40">
            <w:pPr>
              <w:pStyle w:val="paragraph"/>
              <w:spacing w:before="120" w:beforeAutospacing="0" w:after="120" w:afterAutospacing="0"/>
              <w:jc w:val="both"/>
              <w:textAlignment w:val="baseline"/>
              <w:rPr>
                <w:rFonts w:ascii="Calibri" w:hAnsi="Calibri" w:cs="Calibri"/>
              </w:rPr>
            </w:pPr>
            <w:r w:rsidRPr="00F14C40">
              <w:rPr>
                <w:rFonts w:ascii="Calibri" w:hAnsi="Calibri" w:cs="Calibri"/>
              </w:rPr>
              <w:t xml:space="preserve">CL-SW will work with project partners </w:t>
            </w:r>
            <w:proofErr w:type="spellStart"/>
            <w:r w:rsidRPr="00F14C40">
              <w:rPr>
                <w:rFonts w:ascii="Calibri" w:hAnsi="Calibri" w:cs="Calibri"/>
              </w:rPr>
              <w:t>Biosffer</w:t>
            </w:r>
            <w:proofErr w:type="spellEnd"/>
            <w:r w:rsidRPr="00F14C40">
              <w:rPr>
                <w:rFonts w:ascii="Calibri" w:hAnsi="Calibri" w:cs="Calibri"/>
              </w:rPr>
              <w:t xml:space="preserve"> </w:t>
            </w:r>
            <w:proofErr w:type="spellStart"/>
            <w:r w:rsidRPr="00F14C40">
              <w:rPr>
                <w:rFonts w:ascii="Calibri" w:hAnsi="Calibri" w:cs="Calibri"/>
              </w:rPr>
              <w:t>Dyfi</w:t>
            </w:r>
            <w:proofErr w:type="spellEnd"/>
            <w:r w:rsidRPr="00F14C40">
              <w:rPr>
                <w:rFonts w:ascii="Calibri" w:hAnsi="Calibri" w:cs="Calibri"/>
              </w:rPr>
              <w:t xml:space="preserve"> and </w:t>
            </w:r>
            <w:proofErr w:type="spellStart"/>
            <w:r w:rsidRPr="00F14C40">
              <w:rPr>
                <w:rFonts w:ascii="Calibri" w:hAnsi="Calibri" w:cs="Calibri"/>
              </w:rPr>
              <w:t>TrydaNi</w:t>
            </w:r>
            <w:proofErr w:type="spellEnd"/>
            <w:r w:rsidRPr="00F14C40">
              <w:rPr>
                <w:rFonts w:ascii="Calibri" w:hAnsi="Calibri" w:cs="Calibri"/>
              </w:rPr>
              <w:t xml:space="preserve"> as well as a community steering group including Powys Teaching Health board and PAVO. The outdoor health service will include outdoor health activities, taster days and events for all ages, such as woodland skills, arts and crafts and walking</w:t>
            </w:r>
            <w:r w:rsidR="00D409F3">
              <w:rPr>
                <w:rFonts w:ascii="Calibri" w:hAnsi="Calibri" w:cs="Calibri"/>
              </w:rPr>
              <w:t xml:space="preserve">, </w:t>
            </w:r>
            <w:r w:rsidRPr="00F14C40">
              <w:rPr>
                <w:rFonts w:ascii="Calibri" w:hAnsi="Calibri" w:cs="Calibri"/>
              </w:rPr>
              <w:t xml:space="preserve">delivered by trained Activity Leaders. </w:t>
            </w:r>
            <w:r w:rsidR="00E6384C">
              <w:rPr>
                <w:rFonts w:ascii="Calibri" w:hAnsi="Calibri" w:cs="Calibri"/>
              </w:rPr>
              <w:t>Depending on the activity, p</w:t>
            </w:r>
            <w:r w:rsidR="00CD3CEC">
              <w:rPr>
                <w:rFonts w:ascii="Calibri" w:hAnsi="Calibri" w:cs="Calibri"/>
              </w:rPr>
              <w:t xml:space="preserve">eople in the community will be able to access these activities informally or </w:t>
            </w:r>
            <w:r w:rsidR="00E6384C">
              <w:rPr>
                <w:rFonts w:ascii="Calibri" w:hAnsi="Calibri" w:cs="Calibri"/>
              </w:rPr>
              <w:t xml:space="preserve">‘on </w:t>
            </w:r>
            <w:r w:rsidR="00CD3CEC" w:rsidRPr="00F14C40">
              <w:rPr>
                <w:rFonts w:ascii="Calibri" w:hAnsi="Calibri" w:cs="Calibri"/>
              </w:rPr>
              <w:t>prescription’</w:t>
            </w:r>
            <w:r w:rsidR="00E6384C">
              <w:rPr>
                <w:rFonts w:ascii="Calibri" w:hAnsi="Calibri" w:cs="Calibri"/>
              </w:rPr>
              <w:t xml:space="preserve">. </w:t>
            </w:r>
            <w:r w:rsidRPr="00F14C40">
              <w:rPr>
                <w:rFonts w:ascii="Calibri" w:hAnsi="Calibri" w:cs="Calibri"/>
              </w:rPr>
              <w:t xml:space="preserve">The project will look to address barriers such as lack of transport by setting up a community </w:t>
            </w:r>
            <w:r w:rsidR="00912D70">
              <w:rPr>
                <w:rFonts w:ascii="Calibri" w:hAnsi="Calibri" w:cs="Calibri"/>
              </w:rPr>
              <w:t>electric people carrier</w:t>
            </w:r>
            <w:r w:rsidRPr="00F14C40">
              <w:rPr>
                <w:rFonts w:ascii="Calibri" w:hAnsi="Calibri" w:cs="Calibri"/>
              </w:rPr>
              <w:t xml:space="preserve"> linking the community to green spaces, as well as engaging people through a volunteering programme in green spaces within the hospital and at sites across the </w:t>
            </w:r>
            <w:proofErr w:type="spellStart"/>
            <w:r w:rsidRPr="00F14C40">
              <w:rPr>
                <w:rFonts w:ascii="Calibri" w:hAnsi="Calibri" w:cs="Calibri"/>
              </w:rPr>
              <w:t>Bios</w:t>
            </w:r>
            <w:r w:rsidR="00912D70">
              <w:rPr>
                <w:rFonts w:ascii="Calibri" w:hAnsi="Calibri" w:cs="Calibri"/>
              </w:rPr>
              <w:t>ffer</w:t>
            </w:r>
            <w:proofErr w:type="spellEnd"/>
            <w:r w:rsidRPr="00F14C40">
              <w:rPr>
                <w:rFonts w:ascii="Calibri" w:hAnsi="Calibri" w:cs="Calibri"/>
              </w:rPr>
              <w:t xml:space="preserve">, enabling people to take part in assisting on walks, conservation, </w:t>
            </w:r>
            <w:r w:rsidR="00381FFD">
              <w:rPr>
                <w:rFonts w:ascii="Calibri" w:hAnsi="Calibri" w:cs="Calibri"/>
              </w:rPr>
              <w:t xml:space="preserve">woodland management and </w:t>
            </w:r>
            <w:r w:rsidRPr="00F14C40">
              <w:rPr>
                <w:rFonts w:ascii="Calibri" w:hAnsi="Calibri" w:cs="Calibri"/>
              </w:rPr>
              <w:t xml:space="preserve">gardening. </w:t>
            </w:r>
          </w:p>
          <w:p w14:paraId="47F9409B" w14:textId="77777777" w:rsidR="00CA0BD6" w:rsidRDefault="00CA0BD6" w:rsidP="00F14C40">
            <w:pPr>
              <w:pStyle w:val="paragraph"/>
              <w:spacing w:before="120" w:beforeAutospacing="0" w:after="120" w:afterAutospacing="0"/>
              <w:jc w:val="both"/>
              <w:textAlignment w:val="baseline"/>
              <w:rPr>
                <w:rFonts w:ascii="Calibri" w:hAnsi="Calibri" w:cs="Calibri"/>
                <w:b/>
                <w:bCs/>
              </w:rPr>
            </w:pPr>
          </w:p>
          <w:p w14:paraId="2E74C6B8" w14:textId="1E268CEE" w:rsidR="00F14C40" w:rsidRPr="00F14C40" w:rsidRDefault="00F14C40" w:rsidP="00F14C40">
            <w:pPr>
              <w:pStyle w:val="paragraph"/>
              <w:spacing w:before="120" w:beforeAutospacing="0" w:after="120" w:afterAutospacing="0"/>
              <w:jc w:val="both"/>
              <w:textAlignment w:val="baseline"/>
              <w:rPr>
                <w:rFonts w:ascii="Calibri" w:hAnsi="Calibri" w:cs="Calibri"/>
                <w:b/>
                <w:bCs/>
              </w:rPr>
            </w:pPr>
            <w:r w:rsidRPr="00F14C40">
              <w:rPr>
                <w:rFonts w:ascii="Calibri" w:hAnsi="Calibri" w:cs="Calibri"/>
                <w:b/>
                <w:bCs/>
              </w:rPr>
              <w:t xml:space="preserve">The job purpose of the Outdoor Health Engagement Officer is to – </w:t>
            </w:r>
          </w:p>
          <w:p w14:paraId="50F84E9E" w14:textId="47019928" w:rsidR="00F14C40" w:rsidRPr="00F14C40" w:rsidRDefault="00F14C40" w:rsidP="00F14C40">
            <w:pPr>
              <w:pStyle w:val="paragraph"/>
              <w:numPr>
                <w:ilvl w:val="0"/>
                <w:numId w:val="10"/>
              </w:numPr>
              <w:spacing w:before="120" w:beforeAutospacing="0" w:after="120" w:afterAutospacing="0"/>
              <w:jc w:val="both"/>
              <w:rPr>
                <w:rFonts w:ascii="Calibri" w:hAnsi="Calibri" w:cs="Calibri"/>
              </w:rPr>
            </w:pPr>
            <w:r w:rsidRPr="00F14C40">
              <w:rPr>
                <w:rFonts w:ascii="Calibri" w:hAnsi="Calibri" w:cs="Calibri"/>
                <w:lang w:val="cy-GB"/>
              </w:rPr>
              <w:t xml:space="preserve">Coordinate the design and </w:t>
            </w:r>
            <w:r w:rsidRPr="00F14C40">
              <w:rPr>
                <w:rFonts w:ascii="Calibri" w:hAnsi="Calibri" w:cs="Calibri"/>
              </w:rPr>
              <w:t xml:space="preserve">delivery of the outdoor health </w:t>
            </w:r>
            <w:r w:rsidR="00FB4D3D">
              <w:rPr>
                <w:rFonts w:ascii="Calibri" w:hAnsi="Calibri" w:cs="Calibri"/>
              </w:rPr>
              <w:t xml:space="preserve">programmes as part of the </w:t>
            </w:r>
            <w:r w:rsidRPr="00F14C40">
              <w:rPr>
                <w:rFonts w:ascii="Calibri" w:hAnsi="Calibri" w:cs="Calibri"/>
              </w:rPr>
              <w:t>service working closely with the Outdoor Health Volunteer Officer</w:t>
            </w:r>
            <w:r w:rsidR="00BA5BE2">
              <w:rPr>
                <w:rFonts w:ascii="Calibri" w:hAnsi="Calibri" w:cs="Calibri"/>
              </w:rPr>
              <w:t>.</w:t>
            </w:r>
          </w:p>
          <w:p w14:paraId="60ECF211" w14:textId="77777777" w:rsidR="00F14C40" w:rsidRPr="00F14C40" w:rsidRDefault="00F14C40" w:rsidP="00F14C40">
            <w:pPr>
              <w:pStyle w:val="paragraph"/>
              <w:numPr>
                <w:ilvl w:val="0"/>
                <w:numId w:val="10"/>
              </w:numPr>
              <w:spacing w:before="120" w:beforeAutospacing="0" w:after="120" w:afterAutospacing="0"/>
              <w:jc w:val="both"/>
              <w:rPr>
                <w:rFonts w:ascii="Calibri" w:hAnsi="Calibri" w:cs="Calibri"/>
              </w:rPr>
            </w:pPr>
            <w:r w:rsidRPr="00F14C40">
              <w:rPr>
                <w:rFonts w:ascii="Calibri" w:hAnsi="Calibri" w:cs="Calibri"/>
              </w:rPr>
              <w:t>Act as the day-to-day contact on the ground primarily at the hospital for service users, activity providers, community organisations and hospital staff.</w:t>
            </w:r>
          </w:p>
          <w:p w14:paraId="7D0F5AE0" w14:textId="77777777" w:rsidR="00F14C40" w:rsidRPr="00F14C40" w:rsidRDefault="00F14C40" w:rsidP="00F14C40">
            <w:pPr>
              <w:pStyle w:val="paragraph"/>
              <w:numPr>
                <w:ilvl w:val="0"/>
                <w:numId w:val="10"/>
              </w:numPr>
              <w:spacing w:before="120" w:beforeAutospacing="0" w:after="120" w:afterAutospacing="0"/>
              <w:jc w:val="both"/>
              <w:rPr>
                <w:rFonts w:ascii="Calibri" w:hAnsi="Calibri" w:cs="Calibri"/>
                <w:lang w:val="cy-GB"/>
              </w:rPr>
            </w:pPr>
            <w:r w:rsidRPr="00F14C40">
              <w:rPr>
                <w:rFonts w:ascii="Calibri" w:hAnsi="Calibri" w:cs="Calibri"/>
                <w:lang w:val="cy-GB"/>
              </w:rPr>
              <w:t xml:space="preserve">Encourage and enable people to be more active in the outdoors through the provision of outdoor health activities and green social prescribing. </w:t>
            </w:r>
          </w:p>
          <w:p w14:paraId="4E1AD2D7" w14:textId="16E1B85C" w:rsidR="00CA461B" w:rsidRPr="00FB474F" w:rsidRDefault="002C762C" w:rsidP="00F14C40">
            <w:pPr>
              <w:pStyle w:val="paragraph"/>
              <w:spacing w:before="120" w:beforeAutospacing="0" w:after="120" w:afterAutospacing="0"/>
              <w:jc w:val="both"/>
              <w:textAlignment w:val="baseline"/>
              <w:rPr>
                <w:rFonts w:ascii="Calibri" w:hAnsi="Calibri" w:cs="Calibri"/>
              </w:rPr>
            </w:pPr>
            <w:r>
              <w:rPr>
                <w:rFonts w:ascii="Calibri" w:hAnsi="Calibri" w:cs="Calibri"/>
              </w:rPr>
              <w:t>The Outdoor Health Engagement Officer</w:t>
            </w:r>
            <w:r w:rsidR="00F14C40" w:rsidRPr="00F14C40">
              <w:rPr>
                <w:rFonts w:ascii="Calibri" w:hAnsi="Calibri" w:cs="Calibri"/>
              </w:rPr>
              <w:t xml:space="preserve"> would be supported by the Project Coordinator. Professional development training can be provided depending on candidates’ skills and experience. </w:t>
            </w:r>
          </w:p>
          <w:p w14:paraId="09CB4947" w14:textId="5126183F" w:rsidR="00CA461B" w:rsidRPr="00FB474F" w:rsidRDefault="00CA461B" w:rsidP="00F14C40">
            <w:pPr>
              <w:pStyle w:val="paragraph"/>
              <w:spacing w:before="120" w:beforeAutospacing="0" w:after="120" w:afterAutospacing="0"/>
              <w:jc w:val="both"/>
              <w:textAlignment w:val="baseline"/>
              <w:rPr>
                <w:rFonts w:ascii="Calibri" w:hAnsi="Calibri" w:cs="Calibri"/>
              </w:rPr>
            </w:pPr>
            <w:r w:rsidRPr="00FB474F">
              <w:rPr>
                <w:rStyle w:val="normaltextrun"/>
                <w:rFonts w:ascii="Calibri" w:hAnsi="Calibri" w:cs="Calibri"/>
                <w:b/>
                <w:bCs/>
              </w:rPr>
              <w:t>Main Duties and Responsibilities: </w:t>
            </w:r>
            <w:r w:rsidRPr="00FB474F">
              <w:rPr>
                <w:rStyle w:val="eop"/>
                <w:rFonts w:ascii="Calibri" w:eastAsiaTheme="majorEastAsia" w:hAnsi="Calibri" w:cs="Calibri"/>
              </w:rPr>
              <w:t>  </w:t>
            </w:r>
          </w:p>
          <w:p w14:paraId="1B0974DF" w14:textId="5E07AD33" w:rsidR="00F14C40" w:rsidRPr="00F14C40" w:rsidRDefault="00825E67" w:rsidP="00F14C40">
            <w:pPr>
              <w:pStyle w:val="paragraph"/>
              <w:spacing w:before="120" w:beforeAutospacing="0" w:after="120" w:afterAutospacing="0"/>
              <w:jc w:val="left"/>
              <w:textAlignment w:val="baseline"/>
              <w:rPr>
                <w:rFonts w:ascii="Calibri" w:hAnsi="Calibri" w:cs="Calibri"/>
                <w:b/>
                <w:bCs/>
              </w:rPr>
            </w:pPr>
            <w:r>
              <w:rPr>
                <w:rFonts w:ascii="Calibri" w:hAnsi="Calibri" w:cs="Calibri"/>
                <w:b/>
                <w:bCs/>
              </w:rPr>
              <w:t xml:space="preserve">Outdoor Health </w:t>
            </w:r>
            <w:r w:rsidR="00F14C40" w:rsidRPr="00F14C40">
              <w:rPr>
                <w:rFonts w:ascii="Calibri" w:hAnsi="Calibri" w:cs="Calibri"/>
                <w:b/>
                <w:bCs/>
              </w:rPr>
              <w:t>Programme delivery</w:t>
            </w:r>
            <w:r w:rsidR="00A7107C">
              <w:rPr>
                <w:rFonts w:ascii="Calibri" w:hAnsi="Calibri" w:cs="Calibri"/>
                <w:b/>
                <w:bCs/>
              </w:rPr>
              <w:t xml:space="preserve"> </w:t>
            </w:r>
          </w:p>
          <w:p w14:paraId="26656BE0" w14:textId="7919541B" w:rsidR="00473C36" w:rsidRPr="00550E1A" w:rsidRDefault="00473C36" w:rsidP="00473C36">
            <w:pPr>
              <w:pStyle w:val="paragraph"/>
              <w:numPr>
                <w:ilvl w:val="0"/>
                <w:numId w:val="11"/>
              </w:numPr>
              <w:spacing w:before="120" w:beforeAutospacing="0" w:after="120" w:afterAutospacing="0"/>
              <w:jc w:val="left"/>
              <w:textAlignment w:val="baseline"/>
              <w:rPr>
                <w:rFonts w:ascii="Calibri" w:hAnsi="Calibri" w:cs="Calibri"/>
                <w:b/>
                <w:bCs/>
              </w:rPr>
            </w:pPr>
            <w:r w:rsidRPr="00F14C40">
              <w:rPr>
                <w:rFonts w:ascii="Calibri" w:hAnsi="Calibri" w:cs="Calibri"/>
                <w:b/>
                <w:bCs/>
              </w:rPr>
              <w:t xml:space="preserve">Recruit people through the social prescribing pathway </w:t>
            </w:r>
            <w:r w:rsidR="00296DA4">
              <w:rPr>
                <w:rFonts w:ascii="Calibri" w:hAnsi="Calibri" w:cs="Calibri"/>
                <w:b/>
                <w:bCs/>
              </w:rPr>
              <w:t>as well as informal referral</w:t>
            </w:r>
            <w:r w:rsidR="009E5380">
              <w:rPr>
                <w:rFonts w:ascii="Calibri" w:hAnsi="Calibri" w:cs="Calibri"/>
                <w:b/>
                <w:bCs/>
              </w:rPr>
              <w:t xml:space="preserve"> routes </w:t>
            </w:r>
            <w:r w:rsidRPr="00F14C40">
              <w:rPr>
                <w:rFonts w:ascii="Calibri" w:hAnsi="Calibri" w:cs="Calibri"/>
                <w:b/>
                <w:bCs/>
              </w:rPr>
              <w:t>to the outdoor health service and programmes</w:t>
            </w:r>
            <w:r w:rsidRPr="00F14C40">
              <w:rPr>
                <w:rFonts w:ascii="Calibri" w:hAnsi="Calibri" w:cs="Calibri"/>
              </w:rPr>
              <w:t>. This includes meeting participants to explain the outdoor health service and explore options with them, sourcing and receiving referrals through support groups and partner organisations, ensuring participants register correctly, helping and encouraging hesitant individuals to attend.</w:t>
            </w:r>
          </w:p>
          <w:p w14:paraId="1CAC86B6" w14:textId="4B88C6E9" w:rsidR="00F14C40" w:rsidRPr="00093816" w:rsidRDefault="00473C36" w:rsidP="00F14C40">
            <w:pPr>
              <w:pStyle w:val="paragraph"/>
              <w:numPr>
                <w:ilvl w:val="0"/>
                <w:numId w:val="11"/>
              </w:numPr>
              <w:spacing w:before="120" w:beforeAutospacing="0" w:after="120" w:afterAutospacing="0"/>
              <w:jc w:val="left"/>
              <w:textAlignment w:val="baseline"/>
              <w:rPr>
                <w:rFonts w:ascii="Calibri" w:hAnsi="Calibri" w:cs="Calibri"/>
                <w:b/>
                <w:bCs/>
              </w:rPr>
            </w:pPr>
            <w:r>
              <w:rPr>
                <w:rFonts w:ascii="Calibri" w:hAnsi="Calibri" w:cs="Calibri"/>
                <w:b/>
                <w:bCs/>
              </w:rPr>
              <w:t>C</w:t>
            </w:r>
            <w:r w:rsidR="00F14C40" w:rsidRPr="00F14C40">
              <w:rPr>
                <w:rFonts w:ascii="Calibri" w:hAnsi="Calibri" w:cs="Calibri"/>
                <w:b/>
                <w:bCs/>
              </w:rPr>
              <w:t xml:space="preserve">oordinate the outdoor health programmes as part of the outdoor health service. </w:t>
            </w:r>
            <w:r w:rsidR="00F14C40" w:rsidRPr="00F14C40">
              <w:rPr>
                <w:rFonts w:ascii="Calibri" w:hAnsi="Calibri" w:cs="Calibri"/>
              </w:rPr>
              <w:t xml:space="preserve">This will be in collaboration with the Outdoor Health Volunteer Officer, who will design and coordinate the volunteer activities. Design will be informed by project stakeholder consultation. Work includes contracting and coordination of Activity Leaders, booking the Community Nature bus and assisting delivery where appropriate. Activities range from woodland crafts to wild swimming. </w:t>
            </w:r>
          </w:p>
          <w:p w14:paraId="375F5F0C" w14:textId="77777777" w:rsidR="00F14C40" w:rsidRPr="00093816" w:rsidRDefault="00F14C40" w:rsidP="00F14C40">
            <w:pPr>
              <w:pStyle w:val="paragraph"/>
              <w:numPr>
                <w:ilvl w:val="0"/>
                <w:numId w:val="11"/>
              </w:numPr>
              <w:spacing w:before="120" w:beforeAutospacing="0" w:after="120" w:afterAutospacing="0"/>
              <w:jc w:val="left"/>
              <w:textAlignment w:val="baseline"/>
              <w:rPr>
                <w:rFonts w:ascii="Calibri" w:hAnsi="Calibri" w:cs="Calibri"/>
                <w:b/>
                <w:bCs/>
              </w:rPr>
            </w:pPr>
            <w:r w:rsidRPr="00F14C40">
              <w:rPr>
                <w:rFonts w:ascii="Calibri" w:hAnsi="Calibri" w:cs="Calibri"/>
                <w:b/>
                <w:bCs/>
              </w:rPr>
              <w:t>Ensure a high standard of delivery for participants</w:t>
            </w:r>
            <w:r w:rsidRPr="00F14C40">
              <w:rPr>
                <w:rFonts w:ascii="Calibri" w:hAnsi="Calibri" w:cs="Calibri"/>
              </w:rPr>
              <w:t xml:space="preserve">, following CL-SW processes and policies including health and safety and safeguarding so that activities are safe and high quality.  </w:t>
            </w:r>
          </w:p>
          <w:p w14:paraId="3CC580D6" w14:textId="001AF59B" w:rsidR="00093816" w:rsidRPr="00093816" w:rsidRDefault="00093816" w:rsidP="00093816">
            <w:pPr>
              <w:pStyle w:val="paragraph"/>
              <w:numPr>
                <w:ilvl w:val="0"/>
                <w:numId w:val="11"/>
              </w:numPr>
              <w:spacing w:before="120" w:beforeAutospacing="0" w:after="120" w:afterAutospacing="0"/>
              <w:jc w:val="left"/>
              <w:textAlignment w:val="baseline"/>
              <w:rPr>
                <w:rFonts w:ascii="Calibri" w:hAnsi="Calibri" w:cs="Calibri"/>
              </w:rPr>
            </w:pPr>
            <w:r w:rsidRPr="00F14C40">
              <w:rPr>
                <w:rFonts w:ascii="Calibri" w:hAnsi="Calibri" w:cs="Calibri"/>
                <w:b/>
                <w:bCs/>
              </w:rPr>
              <w:t>Publicise and facilitate community consultation meetings and events</w:t>
            </w:r>
            <w:r w:rsidRPr="00F14C40">
              <w:rPr>
                <w:rFonts w:ascii="Calibri" w:hAnsi="Calibri" w:cs="Calibri"/>
              </w:rPr>
              <w:t xml:space="preserve"> where required to develop community led ideas for activities. This could be with the community as whole, or with a specific group, such as volunteers, hospital staff or young people as needed, working in collaboration with the Outdoor Health Volunteer Officer. </w:t>
            </w:r>
          </w:p>
          <w:p w14:paraId="60CE230D" w14:textId="77777777" w:rsidR="00F14C40" w:rsidRPr="00F14C40" w:rsidRDefault="00F14C40" w:rsidP="00F14C40">
            <w:pPr>
              <w:pStyle w:val="paragraph"/>
              <w:numPr>
                <w:ilvl w:val="0"/>
                <w:numId w:val="11"/>
              </w:numPr>
              <w:spacing w:before="120" w:beforeAutospacing="0" w:after="120" w:afterAutospacing="0"/>
              <w:jc w:val="left"/>
              <w:textAlignment w:val="baseline"/>
              <w:rPr>
                <w:rFonts w:ascii="Calibri" w:hAnsi="Calibri" w:cs="Calibri"/>
                <w:b/>
                <w:bCs/>
              </w:rPr>
            </w:pPr>
            <w:r w:rsidRPr="00F14C40">
              <w:rPr>
                <w:rFonts w:ascii="Calibri" w:hAnsi="Calibri" w:cs="Calibri"/>
                <w:b/>
                <w:bCs/>
              </w:rPr>
              <w:t>Support Activity Leaders with site owners’ communications</w:t>
            </w:r>
            <w:r w:rsidRPr="00F14C40">
              <w:rPr>
                <w:rFonts w:ascii="Calibri" w:hAnsi="Calibri" w:cs="Calibri"/>
              </w:rPr>
              <w:t xml:space="preserve"> regarding permissions and ensuring health and safety procedures.</w:t>
            </w:r>
          </w:p>
          <w:p w14:paraId="64EF490B" w14:textId="607B6B76" w:rsidR="00F14C40" w:rsidRPr="00473C36" w:rsidRDefault="00F14C40" w:rsidP="00F14C40">
            <w:pPr>
              <w:pStyle w:val="paragraph"/>
              <w:numPr>
                <w:ilvl w:val="0"/>
                <w:numId w:val="11"/>
              </w:numPr>
              <w:spacing w:before="120" w:beforeAutospacing="0" w:after="120" w:afterAutospacing="0"/>
              <w:jc w:val="left"/>
              <w:textAlignment w:val="baseline"/>
              <w:rPr>
                <w:rFonts w:ascii="Calibri" w:hAnsi="Calibri" w:cs="Calibri"/>
              </w:rPr>
            </w:pPr>
            <w:r w:rsidRPr="00F14C40">
              <w:rPr>
                <w:rFonts w:ascii="Calibri" w:hAnsi="Calibri" w:cs="Calibri"/>
                <w:b/>
                <w:bCs/>
              </w:rPr>
              <w:t>Input to project marketing planning</w:t>
            </w:r>
            <w:r w:rsidRPr="00F14C40">
              <w:rPr>
                <w:rFonts w:ascii="Calibri" w:hAnsi="Calibri" w:cs="Calibri"/>
              </w:rPr>
              <w:t xml:space="preserve"> and liaise with </w:t>
            </w:r>
            <w:r w:rsidR="0078538F" w:rsidRPr="00AA20A8">
              <w:rPr>
                <w:rFonts w:ascii="Calibri" w:hAnsi="Calibri" w:cs="Calibri"/>
              </w:rPr>
              <w:t xml:space="preserve">the CL-SW </w:t>
            </w:r>
            <w:r w:rsidR="0078538F">
              <w:rPr>
                <w:rFonts w:ascii="Calibri" w:hAnsi="Calibri" w:cs="Calibri"/>
              </w:rPr>
              <w:t>Comms Team (Graphic Design and Communications Project</w:t>
            </w:r>
            <w:r w:rsidR="0078538F" w:rsidRPr="00AA20A8">
              <w:rPr>
                <w:rFonts w:ascii="Calibri" w:hAnsi="Calibri" w:cs="Calibri"/>
              </w:rPr>
              <w:t xml:space="preserve"> Officer</w:t>
            </w:r>
            <w:r w:rsidR="0078538F">
              <w:rPr>
                <w:rFonts w:ascii="Calibri" w:hAnsi="Calibri" w:cs="Calibri"/>
              </w:rPr>
              <w:t>)</w:t>
            </w:r>
            <w:r w:rsidR="0078538F" w:rsidRPr="00AA20A8">
              <w:rPr>
                <w:rFonts w:ascii="Calibri" w:hAnsi="Calibri" w:cs="Calibri"/>
              </w:rPr>
              <w:t xml:space="preserve"> </w:t>
            </w:r>
            <w:r w:rsidRPr="00F14C40">
              <w:rPr>
                <w:rFonts w:ascii="Calibri" w:hAnsi="Calibri" w:cs="Calibri"/>
              </w:rPr>
              <w:t>to create and distribute marketing materials as per this plan to promote activities.</w:t>
            </w:r>
          </w:p>
          <w:p w14:paraId="759CA1E1" w14:textId="1B434387" w:rsidR="00F14C40" w:rsidRPr="00F14C40" w:rsidRDefault="00F14C40" w:rsidP="00F14C40">
            <w:pPr>
              <w:pStyle w:val="paragraph"/>
              <w:numPr>
                <w:ilvl w:val="0"/>
                <w:numId w:val="11"/>
              </w:numPr>
              <w:spacing w:before="120" w:beforeAutospacing="0" w:after="120" w:afterAutospacing="0"/>
              <w:jc w:val="left"/>
              <w:textAlignment w:val="baseline"/>
              <w:rPr>
                <w:rFonts w:ascii="Calibri" w:hAnsi="Calibri" w:cs="Calibri"/>
              </w:rPr>
            </w:pPr>
            <w:r w:rsidRPr="00F14C40">
              <w:rPr>
                <w:rFonts w:ascii="Calibri" w:hAnsi="Calibri" w:cs="Calibri"/>
                <w:b/>
                <w:bCs/>
              </w:rPr>
              <w:t>Input to the development of the social prescribing pathway at the hospital</w:t>
            </w:r>
            <w:r w:rsidRPr="00F14C40">
              <w:rPr>
                <w:rFonts w:ascii="Calibri" w:hAnsi="Calibri" w:cs="Calibri"/>
              </w:rPr>
              <w:t xml:space="preserve"> liaising with the PAVO Community Connector</w:t>
            </w:r>
            <w:r w:rsidR="002E0017">
              <w:rPr>
                <w:rFonts w:ascii="Calibri" w:hAnsi="Calibri" w:cs="Calibri"/>
              </w:rPr>
              <w:t xml:space="preserve"> and</w:t>
            </w:r>
            <w:r w:rsidRPr="00F14C40">
              <w:rPr>
                <w:rFonts w:ascii="Calibri" w:hAnsi="Calibri" w:cs="Calibri"/>
              </w:rPr>
              <w:t xml:space="preserve"> </w:t>
            </w:r>
            <w:proofErr w:type="spellStart"/>
            <w:r w:rsidR="002E0017">
              <w:rPr>
                <w:rFonts w:ascii="Calibri" w:hAnsi="Calibri" w:cs="Calibri"/>
              </w:rPr>
              <w:t>Dyfi</w:t>
            </w:r>
            <w:proofErr w:type="spellEnd"/>
            <w:r w:rsidR="002E0017">
              <w:rPr>
                <w:rFonts w:ascii="Calibri" w:hAnsi="Calibri" w:cs="Calibri"/>
              </w:rPr>
              <w:t xml:space="preserve"> Valley Health as well as </w:t>
            </w:r>
            <w:r w:rsidRPr="00F14C40">
              <w:rPr>
                <w:rFonts w:ascii="Calibri" w:hAnsi="Calibri" w:cs="Calibri"/>
              </w:rPr>
              <w:t>hospital and health board staff</w:t>
            </w:r>
            <w:r w:rsidR="002E0017">
              <w:rPr>
                <w:rFonts w:ascii="Calibri" w:hAnsi="Calibri" w:cs="Calibri"/>
              </w:rPr>
              <w:t>,</w:t>
            </w:r>
            <w:r w:rsidRPr="00F14C40">
              <w:rPr>
                <w:rFonts w:ascii="Calibri" w:hAnsi="Calibri" w:cs="Calibri"/>
              </w:rPr>
              <w:t xml:space="preserve"> to ensure it is functional in referrals, data capture and evaluation and used confidently by all stakeholders</w:t>
            </w:r>
            <w:r>
              <w:rPr>
                <w:rFonts w:ascii="Calibri" w:hAnsi="Calibri" w:cs="Calibri"/>
              </w:rPr>
              <w:t>.</w:t>
            </w:r>
          </w:p>
          <w:p w14:paraId="03927A15" w14:textId="77777777" w:rsidR="00F14C40" w:rsidRPr="00F14C40" w:rsidRDefault="00F14C40" w:rsidP="00F14C40">
            <w:pPr>
              <w:pStyle w:val="paragraph"/>
              <w:numPr>
                <w:ilvl w:val="0"/>
                <w:numId w:val="11"/>
              </w:numPr>
              <w:spacing w:before="120" w:beforeAutospacing="0" w:after="120" w:afterAutospacing="0"/>
              <w:jc w:val="left"/>
              <w:textAlignment w:val="baseline"/>
              <w:rPr>
                <w:rFonts w:ascii="Calibri" w:hAnsi="Calibri" w:cs="Calibri"/>
                <w:b/>
                <w:bCs/>
              </w:rPr>
            </w:pPr>
            <w:r w:rsidRPr="00F14C40">
              <w:rPr>
                <w:rFonts w:ascii="Calibri" w:hAnsi="Calibri" w:cs="Calibri"/>
                <w:b/>
                <w:bCs/>
              </w:rPr>
              <w:lastRenderedPageBreak/>
              <w:t>Keep records of budget spend</w:t>
            </w:r>
            <w:r w:rsidRPr="00F14C40">
              <w:rPr>
                <w:rFonts w:ascii="Calibri" w:hAnsi="Calibri" w:cs="Calibri"/>
              </w:rPr>
              <w:t>, reporting to the Project Coordinator to ensure spending stays on track, and to support funding claim dates agreed with funders.</w:t>
            </w:r>
          </w:p>
          <w:p w14:paraId="25621EE5" w14:textId="77777777" w:rsidR="00F14C40" w:rsidRPr="00F14C40" w:rsidRDefault="00F14C40" w:rsidP="00F14C40">
            <w:pPr>
              <w:pStyle w:val="paragraph"/>
              <w:numPr>
                <w:ilvl w:val="0"/>
                <w:numId w:val="11"/>
              </w:numPr>
              <w:spacing w:before="120" w:beforeAutospacing="0" w:after="120" w:afterAutospacing="0"/>
              <w:jc w:val="left"/>
              <w:textAlignment w:val="baseline"/>
              <w:rPr>
                <w:rFonts w:ascii="Calibri" w:hAnsi="Calibri" w:cs="Calibri"/>
                <w:b/>
                <w:bCs/>
              </w:rPr>
            </w:pPr>
            <w:r w:rsidRPr="00F14C40">
              <w:rPr>
                <w:rFonts w:ascii="Calibri" w:hAnsi="Calibri" w:cs="Calibri"/>
                <w:b/>
                <w:bCs/>
              </w:rPr>
              <w:t>Collect and enter confidential data from participants</w:t>
            </w:r>
            <w:r w:rsidRPr="00F14C40">
              <w:rPr>
                <w:rFonts w:ascii="Calibri" w:hAnsi="Calibri" w:cs="Calibri"/>
              </w:rPr>
              <w:t xml:space="preserve"> ensuring monitoring systems updated.</w:t>
            </w:r>
          </w:p>
          <w:p w14:paraId="230AE7E6" w14:textId="1993B2B5" w:rsidR="00F14C40" w:rsidRPr="00F14C40" w:rsidRDefault="00F14C40" w:rsidP="00F14C40">
            <w:pPr>
              <w:pStyle w:val="paragraph"/>
              <w:numPr>
                <w:ilvl w:val="0"/>
                <w:numId w:val="11"/>
              </w:numPr>
              <w:spacing w:before="120" w:beforeAutospacing="0" w:after="120" w:afterAutospacing="0"/>
              <w:jc w:val="left"/>
              <w:textAlignment w:val="baseline"/>
              <w:rPr>
                <w:rFonts w:ascii="Calibri" w:hAnsi="Calibri" w:cs="Calibri"/>
                <w:b/>
                <w:bCs/>
              </w:rPr>
            </w:pPr>
            <w:r w:rsidRPr="00F14C40">
              <w:rPr>
                <w:rFonts w:ascii="Calibri" w:hAnsi="Calibri" w:cs="Calibri"/>
                <w:b/>
                <w:bCs/>
              </w:rPr>
              <w:t>Input to strengthening stakeholder partnerships and preparing funding bids</w:t>
            </w:r>
            <w:r w:rsidRPr="00F14C40">
              <w:rPr>
                <w:rFonts w:ascii="Calibri" w:hAnsi="Calibri" w:cs="Calibri"/>
              </w:rPr>
              <w:t>.</w:t>
            </w:r>
          </w:p>
          <w:p w14:paraId="65483B98" w14:textId="7B061C89" w:rsidR="00F14C40" w:rsidRPr="00F14C40" w:rsidRDefault="00F14C40" w:rsidP="00F14C40">
            <w:pPr>
              <w:pStyle w:val="paragraph"/>
              <w:spacing w:before="120" w:beforeAutospacing="0" w:after="120" w:afterAutospacing="0"/>
              <w:jc w:val="left"/>
              <w:textAlignment w:val="baseline"/>
              <w:rPr>
                <w:rFonts w:ascii="Calibri" w:hAnsi="Calibri" w:cs="Calibri"/>
                <w:b/>
                <w:bCs/>
              </w:rPr>
            </w:pPr>
            <w:r w:rsidRPr="00F14C40">
              <w:rPr>
                <w:rFonts w:ascii="Calibri" w:hAnsi="Calibri" w:cs="Calibri"/>
                <w:b/>
                <w:bCs/>
              </w:rPr>
              <w:t xml:space="preserve">Project Team working </w:t>
            </w:r>
          </w:p>
          <w:p w14:paraId="1F231741" w14:textId="77777777" w:rsidR="00F14C40" w:rsidRPr="00F14C40" w:rsidRDefault="00F14C40" w:rsidP="00F14C40">
            <w:pPr>
              <w:pStyle w:val="paragraph"/>
              <w:numPr>
                <w:ilvl w:val="0"/>
                <w:numId w:val="12"/>
              </w:numPr>
              <w:spacing w:before="120" w:beforeAutospacing="0" w:after="120" w:afterAutospacing="0"/>
              <w:jc w:val="left"/>
              <w:textAlignment w:val="baseline"/>
              <w:rPr>
                <w:rFonts w:ascii="Calibri" w:hAnsi="Calibri" w:cs="Calibri"/>
              </w:rPr>
            </w:pPr>
            <w:r w:rsidRPr="00F14C40">
              <w:rPr>
                <w:rFonts w:ascii="Calibri" w:hAnsi="Calibri" w:cs="Calibri"/>
                <w:b/>
                <w:bCs/>
              </w:rPr>
              <w:t>Attend Project Team meetings, appraisals and training</w:t>
            </w:r>
            <w:r w:rsidRPr="00F14C40">
              <w:rPr>
                <w:rFonts w:ascii="Calibri" w:hAnsi="Calibri" w:cs="Calibri"/>
              </w:rPr>
              <w:t xml:space="preserve">, as well as CL-SW all staff meetings where possible to provide staff updates and peer support. </w:t>
            </w:r>
          </w:p>
          <w:p w14:paraId="203FD4B5" w14:textId="77777777" w:rsidR="00F14C40" w:rsidRPr="00F14C40" w:rsidRDefault="00F14C40" w:rsidP="00F14C40">
            <w:pPr>
              <w:pStyle w:val="paragraph"/>
              <w:numPr>
                <w:ilvl w:val="0"/>
                <w:numId w:val="12"/>
              </w:numPr>
              <w:spacing w:before="120" w:beforeAutospacing="0" w:after="120" w:afterAutospacing="0"/>
              <w:jc w:val="left"/>
              <w:textAlignment w:val="baseline"/>
              <w:rPr>
                <w:rFonts w:ascii="Calibri" w:hAnsi="Calibri" w:cs="Calibri"/>
              </w:rPr>
            </w:pPr>
            <w:r w:rsidRPr="00F14C40">
              <w:rPr>
                <w:rFonts w:ascii="Calibri" w:hAnsi="Calibri" w:cs="Calibri"/>
              </w:rPr>
              <w:t xml:space="preserve">Take responsibility for own day-to-day office administration and answering queries. </w:t>
            </w:r>
          </w:p>
          <w:p w14:paraId="67493D40" w14:textId="3D682677" w:rsidR="00CA461B" w:rsidRPr="00F14C40" w:rsidRDefault="00F14C40" w:rsidP="00F14C40">
            <w:pPr>
              <w:pStyle w:val="paragraph"/>
              <w:numPr>
                <w:ilvl w:val="0"/>
                <w:numId w:val="12"/>
              </w:numPr>
              <w:spacing w:before="120" w:beforeAutospacing="0" w:after="120" w:afterAutospacing="0"/>
              <w:jc w:val="left"/>
              <w:textAlignment w:val="baseline"/>
              <w:rPr>
                <w:rFonts w:ascii="Calibri" w:hAnsi="Calibri" w:cs="Calibri"/>
              </w:rPr>
            </w:pPr>
            <w:r w:rsidRPr="00F14C40">
              <w:rPr>
                <w:rFonts w:ascii="Calibri" w:hAnsi="Calibri" w:cs="Calibri"/>
              </w:rPr>
              <w:t>Carry out any other similar duties as can reasonably be required of the post.</w:t>
            </w:r>
          </w:p>
        </w:tc>
      </w:tr>
    </w:tbl>
    <w:p w14:paraId="396BEDCE" w14:textId="77777777" w:rsidR="00FB474F" w:rsidRPr="00FB474F" w:rsidRDefault="00FB474F" w:rsidP="00FB474F"/>
    <w:p w14:paraId="41DA0A98" w14:textId="77777777" w:rsidR="00EB394D" w:rsidRDefault="00EB394D" w:rsidP="00672813">
      <w:pPr>
        <w:pStyle w:val="Heading2"/>
      </w:pPr>
      <w:r>
        <w:t>Person specification</w:t>
      </w:r>
    </w:p>
    <w:tbl>
      <w:tblPr>
        <w:tblStyle w:val="TableGrid"/>
        <w:tblW w:w="0" w:type="auto"/>
        <w:jc w:val="center"/>
        <w:tblLook w:val="04A0" w:firstRow="1" w:lastRow="0" w:firstColumn="1" w:lastColumn="0" w:noHBand="0" w:noVBand="1"/>
      </w:tblPr>
      <w:tblGrid>
        <w:gridCol w:w="4570"/>
        <w:gridCol w:w="3005"/>
        <w:gridCol w:w="3006"/>
      </w:tblGrid>
      <w:tr w:rsidR="00F60512" w14:paraId="5C7FE484" w14:textId="77777777" w:rsidTr="00CA0BD6">
        <w:trPr>
          <w:trHeight w:val="424"/>
          <w:jc w:val="center"/>
        </w:trPr>
        <w:tc>
          <w:tcPr>
            <w:tcW w:w="4570" w:type="dxa"/>
            <w:vAlign w:val="top"/>
          </w:tcPr>
          <w:p w14:paraId="64D551F8" w14:textId="77777777" w:rsidR="00F60512" w:rsidRDefault="00F60512" w:rsidP="00672813"/>
        </w:tc>
        <w:tc>
          <w:tcPr>
            <w:tcW w:w="3005" w:type="dxa"/>
          </w:tcPr>
          <w:p w14:paraId="66B679D9" w14:textId="77777777" w:rsidR="00F60512" w:rsidRPr="00672813" w:rsidRDefault="00F60512" w:rsidP="00672813">
            <w:pPr>
              <w:rPr>
                <w:b/>
                <w:bCs/>
              </w:rPr>
            </w:pPr>
            <w:r w:rsidRPr="00672813">
              <w:rPr>
                <w:b/>
                <w:bCs/>
              </w:rPr>
              <w:t>Essential</w:t>
            </w:r>
          </w:p>
        </w:tc>
        <w:tc>
          <w:tcPr>
            <w:tcW w:w="3006" w:type="dxa"/>
          </w:tcPr>
          <w:p w14:paraId="016D631C" w14:textId="77777777" w:rsidR="00F60512" w:rsidRPr="00672813" w:rsidRDefault="00F60512" w:rsidP="00672813">
            <w:pPr>
              <w:rPr>
                <w:b/>
                <w:bCs/>
              </w:rPr>
            </w:pPr>
            <w:r w:rsidRPr="00672813">
              <w:rPr>
                <w:b/>
                <w:bCs/>
              </w:rPr>
              <w:t>Desirable</w:t>
            </w:r>
          </w:p>
        </w:tc>
      </w:tr>
      <w:tr w:rsidR="00F14C40" w14:paraId="2E4BDB63" w14:textId="77777777" w:rsidTr="00CA0BD6">
        <w:trPr>
          <w:trHeight w:val="775"/>
          <w:jc w:val="center"/>
        </w:trPr>
        <w:tc>
          <w:tcPr>
            <w:tcW w:w="4570" w:type="dxa"/>
            <w:vAlign w:val="top"/>
          </w:tcPr>
          <w:p w14:paraId="316E7066" w14:textId="77777777" w:rsidR="00F14C40" w:rsidRPr="00ED574A" w:rsidRDefault="00F14C40" w:rsidP="00F14C40">
            <w:pPr>
              <w:jc w:val="left"/>
            </w:pPr>
            <w:r w:rsidRPr="00ED574A">
              <w:t>Experience</w:t>
            </w:r>
          </w:p>
        </w:tc>
        <w:tc>
          <w:tcPr>
            <w:tcW w:w="3005" w:type="dxa"/>
            <w:vAlign w:val="top"/>
          </w:tcPr>
          <w:p w14:paraId="2B899D62" w14:textId="5B53D8CB" w:rsidR="00F14C40" w:rsidRDefault="00F14C40" w:rsidP="00F14C40">
            <w:pPr>
              <w:kinsoku w:val="0"/>
              <w:spacing w:before="120" w:after="120" w:line="240" w:lineRule="auto"/>
              <w:jc w:val="left"/>
              <w:rPr>
                <w:lang w:val="cy-GB"/>
              </w:rPr>
            </w:pPr>
            <w:r w:rsidRPr="006517BE">
              <w:rPr>
                <w:rFonts w:cs="Arial"/>
              </w:rPr>
              <w:t>Experience of networking and work</w:t>
            </w:r>
            <w:r>
              <w:rPr>
                <w:rFonts w:cs="Arial"/>
              </w:rPr>
              <w:t>ing</w:t>
            </w:r>
            <w:r w:rsidRPr="006517BE">
              <w:rPr>
                <w:rFonts w:cs="Arial"/>
              </w:rPr>
              <w:t xml:space="preserve"> with local communities</w:t>
            </w:r>
            <w:r>
              <w:rPr>
                <w:rFonts w:cs="Arial"/>
              </w:rPr>
              <w:t xml:space="preserve"> within the </w:t>
            </w:r>
            <w:r w:rsidRPr="08F7F1CA">
              <w:rPr>
                <w:lang w:val="cy-GB"/>
              </w:rPr>
              <w:t>in the environment, health, or community development sectors</w:t>
            </w:r>
            <w:r w:rsidR="00802470">
              <w:rPr>
                <w:lang w:val="cy-GB"/>
              </w:rPr>
              <w:t>.</w:t>
            </w:r>
            <w:r>
              <w:rPr>
                <w:lang w:val="cy-GB"/>
              </w:rPr>
              <w:t xml:space="preserve"> </w:t>
            </w:r>
          </w:p>
          <w:p w14:paraId="5967864D" w14:textId="4B37634A" w:rsidR="00F14C40" w:rsidRDefault="00F14C40" w:rsidP="00F14C40">
            <w:pPr>
              <w:kinsoku w:val="0"/>
              <w:spacing w:before="120" w:after="120" w:line="240" w:lineRule="auto"/>
              <w:jc w:val="left"/>
              <w:rPr>
                <w:lang w:val="cy-GB"/>
              </w:rPr>
            </w:pPr>
            <w:r>
              <w:rPr>
                <w:lang w:val="cy-GB"/>
              </w:rPr>
              <w:t>Experience of design and deliver</w:t>
            </w:r>
            <w:r w:rsidR="005B3ED0">
              <w:rPr>
                <w:lang w:val="cy-GB"/>
              </w:rPr>
              <w:t>y of</w:t>
            </w:r>
            <w:r>
              <w:rPr>
                <w:lang w:val="cy-GB"/>
              </w:rPr>
              <w:t xml:space="preserve"> community activity programmes and events. </w:t>
            </w:r>
          </w:p>
          <w:p w14:paraId="73981FAC" w14:textId="517B480F" w:rsidR="00F14C40" w:rsidRPr="00782B29" w:rsidRDefault="00F14C40" w:rsidP="00F14C40">
            <w:pPr>
              <w:kinsoku w:val="0"/>
              <w:spacing w:before="120" w:after="120" w:line="240" w:lineRule="auto"/>
              <w:jc w:val="left"/>
              <w:rPr>
                <w:rFonts w:cs="Arial"/>
              </w:rPr>
            </w:pPr>
            <w:r>
              <w:rPr>
                <w:rFonts w:cs="Arial"/>
              </w:rPr>
              <w:t xml:space="preserve">Experience </w:t>
            </w:r>
            <w:r w:rsidR="00407A05">
              <w:rPr>
                <w:rFonts w:cs="Arial"/>
              </w:rPr>
              <w:t xml:space="preserve">or knowledge of third sector and/or care </w:t>
            </w:r>
            <w:r>
              <w:rPr>
                <w:rFonts w:cs="Arial"/>
              </w:rPr>
              <w:t xml:space="preserve">either as a volunteer, contractor or employee. </w:t>
            </w:r>
          </w:p>
          <w:p w14:paraId="74DAD331" w14:textId="75570232" w:rsidR="00F14C40" w:rsidRPr="00F14C40" w:rsidRDefault="00F14C40" w:rsidP="00F14C40">
            <w:pPr>
              <w:kinsoku w:val="0"/>
              <w:spacing w:before="120" w:after="120" w:line="240" w:lineRule="auto"/>
              <w:jc w:val="left"/>
              <w:rPr>
                <w:rFonts w:cs="Arial"/>
              </w:rPr>
            </w:pPr>
            <w:r>
              <w:rPr>
                <w:rFonts w:cs="Arial"/>
              </w:rPr>
              <w:t xml:space="preserve">Experience of following health and safety and safeguarding processes including creating and using risk assessments. </w:t>
            </w:r>
          </w:p>
        </w:tc>
        <w:tc>
          <w:tcPr>
            <w:tcW w:w="3006" w:type="dxa"/>
            <w:vAlign w:val="top"/>
          </w:tcPr>
          <w:p w14:paraId="285D7333" w14:textId="505669D3" w:rsidR="00F14C40" w:rsidRPr="00F14C40" w:rsidRDefault="00F14C40" w:rsidP="00F14C40">
            <w:pPr>
              <w:pStyle w:val="paragraph"/>
              <w:spacing w:before="120" w:beforeAutospacing="0" w:after="120" w:afterAutospacing="0"/>
              <w:jc w:val="left"/>
              <w:textAlignment w:val="baseline"/>
              <w:rPr>
                <w:rFonts w:ascii="Calibri" w:hAnsi="Calibri" w:cs="Calibri"/>
              </w:rPr>
            </w:pPr>
            <w:bookmarkStart w:id="0" w:name="_Hlk56183326"/>
            <w:bookmarkStart w:id="1" w:name="_Hlk56267819"/>
            <w:r w:rsidRPr="00F14C40">
              <w:rPr>
                <w:rFonts w:ascii="Calibri" w:hAnsi="Calibri" w:cs="Calibri"/>
                <w:lang w:val="cy-GB"/>
              </w:rPr>
              <w:t xml:space="preserve">Experience of organising, promoting </w:t>
            </w:r>
            <w:bookmarkEnd w:id="0"/>
            <w:r w:rsidRPr="00F14C40">
              <w:rPr>
                <w:rFonts w:ascii="Calibri" w:hAnsi="Calibri" w:cs="Calibri"/>
                <w:lang w:val="cy-GB"/>
              </w:rPr>
              <w:t>and/or encouraging participation in community consultations, events &amp; activities</w:t>
            </w:r>
            <w:bookmarkEnd w:id="1"/>
            <w:r w:rsidRPr="00F14C40">
              <w:rPr>
                <w:rFonts w:ascii="Calibri" w:hAnsi="Calibri" w:cs="Calibri"/>
                <w:lang w:val="cy-GB"/>
              </w:rPr>
              <w:t xml:space="preserve">, ideally those involving </w:t>
            </w:r>
            <w:bookmarkStart w:id="2" w:name="_Hlk56183343"/>
            <w:r w:rsidRPr="00F14C40">
              <w:rPr>
                <w:rFonts w:ascii="Calibri" w:hAnsi="Calibri" w:cs="Calibri"/>
                <w:lang w:val="cy-GB"/>
              </w:rPr>
              <w:t>outdoor activities</w:t>
            </w:r>
            <w:bookmarkEnd w:id="2"/>
            <w:r w:rsidRPr="00F14C40">
              <w:rPr>
                <w:rFonts w:ascii="Calibri" w:hAnsi="Calibri" w:cs="Calibri"/>
                <w:lang w:val="cy-GB"/>
              </w:rPr>
              <w:t>.</w:t>
            </w:r>
          </w:p>
          <w:p w14:paraId="75569D8C" w14:textId="77777777" w:rsidR="00F14C40" w:rsidRDefault="00F14C40" w:rsidP="00F14C40">
            <w:pPr>
              <w:kinsoku w:val="0"/>
              <w:spacing w:before="120" w:after="120" w:line="240" w:lineRule="auto"/>
              <w:jc w:val="left"/>
              <w:rPr>
                <w:rFonts w:cs="Arial"/>
              </w:rPr>
            </w:pPr>
            <w:r>
              <w:rPr>
                <w:lang w:val="cy-GB"/>
              </w:rPr>
              <w:t xml:space="preserve">Experience of working with or in a social prescribing initiative.  </w:t>
            </w:r>
          </w:p>
          <w:p w14:paraId="51D10D9A" w14:textId="77777777" w:rsidR="00F14C40" w:rsidRDefault="00F14C40" w:rsidP="00F14C40">
            <w:pPr>
              <w:spacing w:before="120" w:after="120" w:line="240" w:lineRule="auto"/>
              <w:jc w:val="left"/>
            </w:pPr>
          </w:p>
          <w:p w14:paraId="09E4EC59" w14:textId="5CC17860" w:rsidR="00F14C40" w:rsidRDefault="00F14C40" w:rsidP="00F14C40">
            <w:pPr>
              <w:spacing w:before="120" w:after="120" w:line="240" w:lineRule="auto"/>
              <w:jc w:val="left"/>
            </w:pPr>
          </w:p>
        </w:tc>
      </w:tr>
      <w:tr w:rsidR="00F14C40" w14:paraId="67195FF6" w14:textId="77777777" w:rsidTr="00CA0BD6">
        <w:trPr>
          <w:trHeight w:val="3253"/>
          <w:jc w:val="center"/>
        </w:trPr>
        <w:tc>
          <w:tcPr>
            <w:tcW w:w="4570" w:type="dxa"/>
            <w:vAlign w:val="top"/>
          </w:tcPr>
          <w:p w14:paraId="2F2C42A0" w14:textId="77777777" w:rsidR="00F14C40" w:rsidRDefault="00F14C40" w:rsidP="00F14C40">
            <w:pPr>
              <w:jc w:val="left"/>
            </w:pPr>
            <w:r>
              <w:lastRenderedPageBreak/>
              <w:t>Knowledge</w:t>
            </w:r>
          </w:p>
        </w:tc>
        <w:tc>
          <w:tcPr>
            <w:tcW w:w="3005" w:type="dxa"/>
            <w:vAlign w:val="top"/>
          </w:tcPr>
          <w:p w14:paraId="74D64398" w14:textId="77777777" w:rsidR="00F14C40" w:rsidRPr="00596D4E" w:rsidRDefault="00F14C40" w:rsidP="00F14C40">
            <w:pPr>
              <w:kinsoku w:val="0"/>
              <w:spacing w:before="120" w:after="120"/>
              <w:jc w:val="left"/>
              <w:rPr>
                <w:lang w:val="cy-GB"/>
              </w:rPr>
            </w:pPr>
            <w:bookmarkStart w:id="3" w:name="_Hlk56267899"/>
            <w:r w:rsidRPr="00F300AB">
              <w:rPr>
                <w:lang w:val="cy-GB"/>
              </w:rPr>
              <w:t>Good knowledge of the local region and community.</w:t>
            </w:r>
            <w:bookmarkEnd w:id="3"/>
          </w:p>
          <w:p w14:paraId="5AEC1D12" w14:textId="77777777" w:rsidR="00F14C40" w:rsidRDefault="00F14C40" w:rsidP="00F14C40">
            <w:pPr>
              <w:kinsoku w:val="0"/>
              <w:spacing w:before="120" w:after="120"/>
              <w:jc w:val="left"/>
              <w:rPr>
                <w:rFonts w:cs="Arial"/>
                <w:lang w:val="cy-GB"/>
              </w:rPr>
            </w:pPr>
            <w:r w:rsidRPr="00F300AB">
              <w:rPr>
                <w:rFonts w:cs="Arial"/>
                <w:lang w:val="cy-GB"/>
              </w:rPr>
              <w:t xml:space="preserve">A </w:t>
            </w:r>
            <w:bookmarkStart w:id="4" w:name="_Hlk56183190"/>
            <w:r w:rsidRPr="00F300AB">
              <w:rPr>
                <w:rFonts w:cs="Arial"/>
                <w:lang w:val="cy-GB"/>
              </w:rPr>
              <w:t>proven interest in outdoor activities for health &amp; wellbeing</w:t>
            </w:r>
            <w:bookmarkEnd w:id="4"/>
            <w:r w:rsidRPr="00F300AB">
              <w:rPr>
                <w:rFonts w:cs="Arial"/>
                <w:lang w:val="cy-GB"/>
              </w:rPr>
              <w:t>.</w:t>
            </w:r>
          </w:p>
          <w:p w14:paraId="657D8F9C" w14:textId="22D9BCA0" w:rsidR="00F14C40" w:rsidRPr="009D00F5" w:rsidRDefault="009D00F5" w:rsidP="009D00F5">
            <w:pPr>
              <w:kinsoku w:val="0"/>
              <w:spacing w:before="120" w:after="120"/>
              <w:jc w:val="left"/>
              <w:rPr>
                <w:rFonts w:cs="Arial"/>
                <w:lang w:val="cy-GB"/>
              </w:rPr>
            </w:pPr>
            <w:r>
              <w:rPr>
                <w:rFonts w:cs="Arial"/>
                <w:lang w:val="cy-GB"/>
              </w:rPr>
              <w:t>A good understanding of social prescribing systems and processes in Wales.</w:t>
            </w:r>
          </w:p>
          <w:p w14:paraId="5004CFE9" w14:textId="77777777" w:rsidR="00F14C40" w:rsidRPr="00FB474F" w:rsidRDefault="00F14C40" w:rsidP="00F14C40">
            <w:pPr>
              <w:pStyle w:val="paragraph"/>
              <w:spacing w:before="0" w:beforeAutospacing="0" w:after="0" w:afterAutospacing="0"/>
              <w:textAlignment w:val="baseline"/>
            </w:pPr>
          </w:p>
        </w:tc>
        <w:tc>
          <w:tcPr>
            <w:tcW w:w="3006" w:type="dxa"/>
            <w:vAlign w:val="top"/>
          </w:tcPr>
          <w:p w14:paraId="10B8FE8B" w14:textId="2854CDF0" w:rsidR="009D00F5" w:rsidRDefault="00F14C40" w:rsidP="00F14C40">
            <w:pPr>
              <w:pStyle w:val="paragraph"/>
              <w:spacing w:before="120" w:beforeAutospacing="0" w:after="120" w:afterAutospacing="0"/>
              <w:jc w:val="left"/>
              <w:textAlignment w:val="baseline"/>
              <w:rPr>
                <w:rFonts w:ascii="Calibri" w:hAnsi="Calibri" w:cs="Calibri"/>
                <w:lang w:val="cy-GB"/>
              </w:rPr>
            </w:pPr>
            <w:bookmarkStart w:id="5" w:name="_Hlk56268289"/>
            <w:r w:rsidRPr="00F14C40">
              <w:rPr>
                <w:rFonts w:ascii="Calibri" w:hAnsi="Calibri" w:cs="Calibri"/>
                <w:lang w:val="cy-GB"/>
              </w:rPr>
              <w:t xml:space="preserve">Knowledge of key local contacts </w:t>
            </w:r>
            <w:bookmarkEnd w:id="5"/>
            <w:r w:rsidRPr="00F14C40">
              <w:rPr>
                <w:rFonts w:ascii="Calibri" w:hAnsi="Calibri" w:cs="Calibri"/>
                <w:lang w:val="cy-GB"/>
              </w:rPr>
              <w:t>in the outdoor, health and community development sectors.</w:t>
            </w:r>
          </w:p>
          <w:p w14:paraId="63A90B0A" w14:textId="5EE75158" w:rsidR="009D00F5" w:rsidRPr="00F14C40" w:rsidRDefault="009D00F5" w:rsidP="009D00F5">
            <w:pPr>
              <w:kinsoku w:val="0"/>
              <w:spacing w:before="120" w:after="120"/>
            </w:pPr>
          </w:p>
        </w:tc>
      </w:tr>
      <w:tr w:rsidR="00F14C40" w14:paraId="39125962" w14:textId="77777777" w:rsidTr="00CA0BD6">
        <w:trPr>
          <w:trHeight w:val="1059"/>
          <w:jc w:val="center"/>
        </w:trPr>
        <w:tc>
          <w:tcPr>
            <w:tcW w:w="4570" w:type="dxa"/>
            <w:vAlign w:val="top"/>
          </w:tcPr>
          <w:p w14:paraId="53835EB2" w14:textId="77777777" w:rsidR="00F14C40" w:rsidRDefault="00F14C40" w:rsidP="00F14C40">
            <w:pPr>
              <w:jc w:val="left"/>
            </w:pPr>
            <w:r>
              <w:t>Skills and abilities</w:t>
            </w:r>
          </w:p>
        </w:tc>
        <w:tc>
          <w:tcPr>
            <w:tcW w:w="3005" w:type="dxa"/>
            <w:vAlign w:val="top"/>
          </w:tcPr>
          <w:p w14:paraId="73FF0B3B" w14:textId="77777777" w:rsidR="00F14C40" w:rsidRPr="00F14C40" w:rsidRDefault="00F14C40" w:rsidP="00F14C40">
            <w:pPr>
              <w:spacing w:before="120" w:after="120" w:line="240" w:lineRule="auto"/>
              <w:jc w:val="left"/>
            </w:pPr>
            <w:r w:rsidRPr="00F14C40">
              <w:rPr>
                <w:rStyle w:val="Strong"/>
                <w:b w:val="0"/>
                <w:bCs w:val="0"/>
              </w:rPr>
              <w:t xml:space="preserve">Strong communication skills - </w:t>
            </w:r>
            <w:r w:rsidRPr="00F14C40">
              <w:t xml:space="preserve">Ability to listen actively, build rapport, and clearly explain information to diverse individuals. </w:t>
            </w:r>
          </w:p>
          <w:p w14:paraId="1A5EC9FA" w14:textId="77777777" w:rsidR="00F14C40" w:rsidRPr="00F14C40" w:rsidRDefault="00F14C40" w:rsidP="00F14C40">
            <w:pPr>
              <w:spacing w:before="120" w:after="120" w:line="240" w:lineRule="auto"/>
              <w:jc w:val="left"/>
            </w:pPr>
            <w:r w:rsidRPr="00F14C40">
              <w:rPr>
                <w:rStyle w:val="Strong"/>
                <w:b w:val="0"/>
                <w:bCs w:val="0"/>
              </w:rPr>
              <w:t xml:space="preserve">Networking ability - </w:t>
            </w:r>
            <w:r w:rsidRPr="00F14C40">
              <w:t xml:space="preserve">Building and maintaining relationships with various stakeholders across the community. </w:t>
            </w:r>
          </w:p>
          <w:p w14:paraId="417732BE" w14:textId="77777777" w:rsidR="00F14C40" w:rsidRPr="00F14C40" w:rsidRDefault="00F14C40" w:rsidP="00F14C40">
            <w:pPr>
              <w:spacing w:before="120" w:after="120" w:line="240" w:lineRule="auto"/>
              <w:jc w:val="left"/>
            </w:pPr>
            <w:r w:rsidRPr="00F14C40">
              <w:rPr>
                <w:rStyle w:val="Strong"/>
                <w:b w:val="0"/>
                <w:bCs w:val="0"/>
              </w:rPr>
              <w:t>Problem-solving skills -</w:t>
            </w:r>
            <w:r w:rsidRPr="00F14C40">
              <w:t xml:space="preserve"> Ability to assess situations, identify appropriate solutions, and navigate potential barriers to access. </w:t>
            </w:r>
          </w:p>
          <w:p w14:paraId="14E28256" w14:textId="77777777" w:rsidR="00F14C40" w:rsidRPr="00F14C40" w:rsidRDefault="00F14C40" w:rsidP="00F14C40">
            <w:pPr>
              <w:spacing w:before="120" w:after="120" w:line="240" w:lineRule="auto"/>
              <w:jc w:val="left"/>
              <w:rPr>
                <w:lang w:val="cy-GB"/>
              </w:rPr>
            </w:pPr>
            <w:bookmarkStart w:id="6" w:name="_Hlk56183559"/>
            <w:r w:rsidRPr="00F14C40">
              <w:rPr>
                <w:lang w:val="cy-GB"/>
              </w:rPr>
              <w:t>Competence with I</w:t>
            </w:r>
            <w:bookmarkEnd w:id="6"/>
            <w:r w:rsidRPr="00F14C40">
              <w:rPr>
                <w:lang w:val="cy-GB"/>
              </w:rPr>
              <w:t xml:space="preserve">T and admin - A good working knowledge of Microsoft Word, </w:t>
            </w:r>
            <w:bookmarkStart w:id="7" w:name="_Hlk56183572"/>
            <w:r w:rsidRPr="00F14C40">
              <w:rPr>
                <w:lang w:val="cy-GB"/>
              </w:rPr>
              <w:t>Excel</w:t>
            </w:r>
            <w:bookmarkEnd w:id="7"/>
            <w:r w:rsidRPr="00F14C40">
              <w:rPr>
                <w:lang w:val="cy-GB"/>
              </w:rPr>
              <w:t xml:space="preserve"> and email systems.</w:t>
            </w:r>
          </w:p>
          <w:p w14:paraId="50AED284" w14:textId="77777777" w:rsidR="00F14C40" w:rsidRPr="00F14C40" w:rsidRDefault="00F14C40" w:rsidP="00F14C40">
            <w:pPr>
              <w:kinsoku w:val="0"/>
              <w:spacing w:before="120" w:after="120" w:line="240" w:lineRule="auto"/>
              <w:jc w:val="left"/>
              <w:rPr>
                <w:rFonts w:cs="Arial"/>
              </w:rPr>
            </w:pPr>
            <w:r w:rsidRPr="00F14C40">
              <w:rPr>
                <w:rFonts w:cs="Arial"/>
              </w:rPr>
              <w:t xml:space="preserve">Good facilitator - Able to lead small group discussions and meetings. </w:t>
            </w:r>
          </w:p>
          <w:p w14:paraId="5C1BE6D1" w14:textId="77777777" w:rsidR="00F14C40" w:rsidRDefault="00F14C40" w:rsidP="0068773F">
            <w:pPr>
              <w:spacing w:before="120" w:after="120" w:line="240" w:lineRule="auto"/>
              <w:jc w:val="left"/>
            </w:pPr>
            <w:r w:rsidRPr="00F14C40">
              <w:rPr>
                <w:rStyle w:val="Strong"/>
                <w:b w:val="0"/>
                <w:bCs w:val="0"/>
              </w:rPr>
              <w:t xml:space="preserve">Cultural awareness - </w:t>
            </w:r>
            <w:r w:rsidRPr="00F14C40">
              <w:t xml:space="preserve">Understanding and respecting the diverse cultural backgrounds and needs. </w:t>
            </w:r>
          </w:p>
          <w:p w14:paraId="71D4B5F1" w14:textId="184C2AD3" w:rsidR="009D00F5" w:rsidRPr="009D00F5" w:rsidRDefault="009D00F5" w:rsidP="0068773F">
            <w:pPr>
              <w:spacing w:before="120" w:after="120" w:line="240" w:lineRule="auto"/>
              <w:jc w:val="left"/>
              <w:rPr>
                <w:rFonts w:cs="Arial"/>
              </w:rPr>
            </w:pPr>
            <w:r w:rsidRPr="006517BE">
              <w:rPr>
                <w:rFonts w:cs="Arial"/>
              </w:rPr>
              <w:lastRenderedPageBreak/>
              <w:t xml:space="preserve">Welsh speaker </w:t>
            </w:r>
            <w:r>
              <w:rPr>
                <w:rFonts w:cs="Arial"/>
              </w:rPr>
              <w:t xml:space="preserve">to a minimum of </w:t>
            </w:r>
            <w:r>
              <w:t xml:space="preserve">Welsh Language Skills Competency Level 1 (Pronounce Welsh words, place names, department names. Able to answer the phone in Welsh - good morning / afternoon. Able to use of learn very basic every-day words and phrases -thank you, please, excuse me). A commitment to developing your Welsh language skills further. </w:t>
            </w:r>
          </w:p>
        </w:tc>
        <w:tc>
          <w:tcPr>
            <w:tcW w:w="3006" w:type="dxa"/>
            <w:vAlign w:val="top"/>
          </w:tcPr>
          <w:p w14:paraId="2A8C8661" w14:textId="1F8F2D96" w:rsidR="00F14C40" w:rsidRDefault="00F14C40" w:rsidP="00F14C40">
            <w:pPr>
              <w:suppressAutoHyphens/>
              <w:spacing w:before="120" w:after="120" w:line="240" w:lineRule="auto"/>
              <w:jc w:val="left"/>
              <w:rPr>
                <w:rFonts w:cs="Arial"/>
                <w:lang w:val="cy-GB"/>
              </w:rPr>
            </w:pPr>
            <w:r>
              <w:rPr>
                <w:rFonts w:cs="Arial"/>
                <w:lang w:val="cy-GB"/>
              </w:rPr>
              <w:lastRenderedPageBreak/>
              <w:t>Skilled at</w:t>
            </w:r>
            <w:r w:rsidRPr="00F300AB">
              <w:rPr>
                <w:rFonts w:cs="Arial"/>
                <w:lang w:val="cy-GB"/>
              </w:rPr>
              <w:t xml:space="preserve"> </w:t>
            </w:r>
            <w:r>
              <w:rPr>
                <w:rFonts w:cs="Arial"/>
                <w:lang w:val="cy-GB"/>
              </w:rPr>
              <w:t>helping creat</w:t>
            </w:r>
            <w:r w:rsidR="00A03A32">
              <w:rPr>
                <w:rFonts w:cs="Arial"/>
                <w:lang w:val="cy-GB"/>
              </w:rPr>
              <w:t>e</w:t>
            </w:r>
            <w:r>
              <w:rPr>
                <w:rFonts w:cs="Arial"/>
                <w:lang w:val="cy-GB"/>
              </w:rPr>
              <w:t xml:space="preserve"> basic </w:t>
            </w:r>
            <w:r w:rsidRPr="00F300AB">
              <w:rPr>
                <w:rFonts w:cs="Arial"/>
                <w:lang w:val="cy-GB"/>
              </w:rPr>
              <w:t>publicity materials.</w:t>
            </w:r>
          </w:p>
          <w:p w14:paraId="6C0BEF5B" w14:textId="77777777" w:rsidR="00F14C40" w:rsidRDefault="00F14C40" w:rsidP="00F14C40">
            <w:pPr>
              <w:suppressAutoHyphens/>
              <w:spacing w:before="120" w:after="120" w:line="240" w:lineRule="auto"/>
              <w:jc w:val="left"/>
              <w:rPr>
                <w:rFonts w:cs="Arial"/>
                <w:lang w:val="cy-GB"/>
              </w:rPr>
            </w:pPr>
            <w:bookmarkStart w:id="8" w:name="_Hlk56183584"/>
            <w:r w:rsidRPr="00F300AB">
              <w:rPr>
                <w:rFonts w:cs="Arial"/>
                <w:lang w:val="cy-GB"/>
              </w:rPr>
              <w:t>Experience of using social media</w:t>
            </w:r>
            <w:bookmarkEnd w:id="8"/>
            <w:r>
              <w:rPr>
                <w:rFonts w:cs="Arial"/>
                <w:lang w:val="cy-GB"/>
              </w:rPr>
              <w:t xml:space="preserve">. </w:t>
            </w:r>
          </w:p>
          <w:p w14:paraId="34AE97C4" w14:textId="2AE06F92" w:rsidR="009D00F5" w:rsidRDefault="009D00F5" w:rsidP="00F14C40">
            <w:pPr>
              <w:suppressAutoHyphens/>
              <w:spacing w:before="120" w:after="120" w:line="240" w:lineRule="auto"/>
              <w:jc w:val="left"/>
              <w:rPr>
                <w:rFonts w:cs="Arial"/>
                <w:lang w:val="cy-GB"/>
              </w:rPr>
            </w:pPr>
            <w:r>
              <w:t xml:space="preserve">Welsh Language Skills Competency Level 5 </w:t>
            </w:r>
            <w:r w:rsidRPr="00F52164">
              <w:t xml:space="preserve">(Take part effortlessly in any conversation or discussion and have a good familiarity with idiomatic expressions and colloquialisms. </w:t>
            </w:r>
            <w:r>
              <w:t>Express</w:t>
            </w:r>
            <w:r w:rsidRPr="00F52164">
              <w:t xml:space="preserve"> fluently and convey finer shades of meaning precisely)</w:t>
            </w:r>
            <w:r>
              <w:t>.</w:t>
            </w:r>
          </w:p>
          <w:p w14:paraId="0854D23E" w14:textId="77777777" w:rsidR="00F14C40" w:rsidRPr="00F14C40" w:rsidRDefault="00F14C40" w:rsidP="009D00F5">
            <w:pPr>
              <w:spacing w:before="120" w:after="120" w:line="240" w:lineRule="auto"/>
            </w:pPr>
          </w:p>
        </w:tc>
      </w:tr>
      <w:tr w:rsidR="00F14C40" w14:paraId="14FC444F" w14:textId="77777777" w:rsidTr="009B4DCA">
        <w:trPr>
          <w:trHeight w:val="1854"/>
          <w:jc w:val="center"/>
        </w:trPr>
        <w:tc>
          <w:tcPr>
            <w:tcW w:w="4570" w:type="dxa"/>
            <w:vAlign w:val="top"/>
          </w:tcPr>
          <w:p w14:paraId="0FFBDBAC" w14:textId="77777777" w:rsidR="00F14C40" w:rsidRDefault="00F14C40" w:rsidP="00F14C40">
            <w:pPr>
              <w:jc w:val="left"/>
            </w:pPr>
            <w:r w:rsidRPr="005D17A1">
              <w:t>Qualifications</w:t>
            </w:r>
          </w:p>
        </w:tc>
        <w:tc>
          <w:tcPr>
            <w:tcW w:w="3005" w:type="dxa"/>
            <w:vAlign w:val="top"/>
          </w:tcPr>
          <w:p w14:paraId="28A837E7" w14:textId="77777777" w:rsidR="00F14C40" w:rsidRDefault="00F14C40" w:rsidP="009B4DCA">
            <w:pPr>
              <w:kinsoku w:val="0"/>
              <w:spacing w:line="240" w:lineRule="auto"/>
              <w:jc w:val="left"/>
              <w:rPr>
                <w:rFonts w:cs="Arial"/>
              </w:rPr>
            </w:pPr>
            <w:r w:rsidRPr="006517BE">
              <w:rPr>
                <w:rFonts w:cs="Arial"/>
              </w:rPr>
              <w:t>Relevant degree/professional qualification or equivalent experience</w:t>
            </w:r>
          </w:p>
          <w:p w14:paraId="4C270B82" w14:textId="15CD3185" w:rsidR="00F14C40" w:rsidRDefault="00F14C40" w:rsidP="009B4DCA">
            <w:pPr>
              <w:spacing w:line="240" w:lineRule="auto"/>
              <w:jc w:val="left"/>
            </w:pPr>
            <w:r w:rsidRPr="006517BE">
              <w:rPr>
                <w:rFonts w:cs="Arial"/>
              </w:rPr>
              <w:t>Current driving licence and own car insured for work</w:t>
            </w:r>
            <w:r w:rsidR="009B4DCA">
              <w:rPr>
                <w:rFonts w:cs="Arial"/>
              </w:rPr>
              <w:t>.</w:t>
            </w:r>
          </w:p>
        </w:tc>
        <w:tc>
          <w:tcPr>
            <w:tcW w:w="3006" w:type="dxa"/>
            <w:vAlign w:val="top"/>
          </w:tcPr>
          <w:p w14:paraId="10F152A5" w14:textId="0EB75F8D" w:rsidR="00F14C40" w:rsidRDefault="00F14C40" w:rsidP="00F14C40">
            <w:pPr>
              <w:spacing w:before="120" w:after="120" w:line="240" w:lineRule="auto"/>
              <w:jc w:val="left"/>
            </w:pPr>
            <w:r>
              <w:t>F</w:t>
            </w:r>
            <w:r>
              <w:rPr>
                <w:rStyle w:val="normaltextrun"/>
                <w:color w:val="000000"/>
                <w:sz w:val="22"/>
                <w:szCs w:val="22"/>
                <w:bdr w:val="none" w:sz="0" w:space="0" w:color="auto" w:frame="1"/>
              </w:rPr>
              <w:t>irst Aid at Work qualification. </w:t>
            </w:r>
          </w:p>
        </w:tc>
      </w:tr>
      <w:tr w:rsidR="00F14C40" w14:paraId="5B7A4D85" w14:textId="77777777" w:rsidTr="00CA0BD6">
        <w:trPr>
          <w:trHeight w:val="2629"/>
          <w:jc w:val="center"/>
        </w:trPr>
        <w:tc>
          <w:tcPr>
            <w:tcW w:w="4570" w:type="dxa"/>
            <w:vAlign w:val="top"/>
          </w:tcPr>
          <w:p w14:paraId="2CD53F4D" w14:textId="77777777" w:rsidR="00F14C40" w:rsidRDefault="00F14C40" w:rsidP="00F14C40">
            <w:pPr>
              <w:jc w:val="left"/>
            </w:pPr>
            <w:r w:rsidRPr="005D17A1">
              <w:t>Personal qualities</w:t>
            </w:r>
          </w:p>
        </w:tc>
        <w:tc>
          <w:tcPr>
            <w:tcW w:w="3005" w:type="dxa"/>
            <w:vAlign w:val="top"/>
          </w:tcPr>
          <w:p w14:paraId="41E5FBF0" w14:textId="77777777" w:rsidR="00F14C40" w:rsidRPr="006517BE" w:rsidRDefault="00F14C40" w:rsidP="00F14C40">
            <w:pPr>
              <w:kinsoku w:val="0"/>
              <w:spacing w:before="120" w:after="120" w:line="240" w:lineRule="auto"/>
              <w:jc w:val="left"/>
              <w:rPr>
                <w:rFonts w:eastAsia="Calibri"/>
                <w:spacing w:val="3"/>
              </w:rPr>
            </w:pPr>
            <w:r w:rsidRPr="006517BE">
              <w:rPr>
                <w:rFonts w:eastAsia="Calibri"/>
                <w:spacing w:val="3"/>
              </w:rPr>
              <w:t>Motivated, confident, committed individual</w:t>
            </w:r>
          </w:p>
          <w:p w14:paraId="2EFEF397" w14:textId="77777777" w:rsidR="00F14C40" w:rsidRPr="006517BE" w:rsidRDefault="00F14C40" w:rsidP="00F14C40">
            <w:pPr>
              <w:kinsoku w:val="0"/>
              <w:spacing w:before="120" w:after="120" w:line="240" w:lineRule="auto"/>
              <w:jc w:val="left"/>
              <w:rPr>
                <w:rFonts w:eastAsia="Calibri"/>
                <w:spacing w:val="3"/>
              </w:rPr>
            </w:pPr>
            <w:r w:rsidRPr="006517BE">
              <w:rPr>
                <w:rFonts w:eastAsia="Calibri"/>
                <w:spacing w:val="3"/>
              </w:rPr>
              <w:t>Team player, able to inspire &amp; motivate others</w:t>
            </w:r>
          </w:p>
          <w:p w14:paraId="05D3B3B0" w14:textId="77777777" w:rsidR="00F14C40" w:rsidRPr="006517BE" w:rsidRDefault="00F14C40" w:rsidP="00F14C40">
            <w:pPr>
              <w:kinsoku w:val="0"/>
              <w:spacing w:before="120" w:after="120" w:line="240" w:lineRule="auto"/>
              <w:jc w:val="left"/>
              <w:rPr>
                <w:rFonts w:eastAsia="Calibri"/>
                <w:spacing w:val="3"/>
              </w:rPr>
            </w:pPr>
            <w:r w:rsidRPr="006517BE">
              <w:rPr>
                <w:rFonts w:eastAsia="Calibri"/>
                <w:spacing w:val="3"/>
              </w:rPr>
              <w:t>Able to work on own initiative with minimum supervision.</w:t>
            </w:r>
          </w:p>
          <w:p w14:paraId="25A11386" w14:textId="77777777" w:rsidR="00F14C40" w:rsidRPr="006517BE" w:rsidRDefault="00F14C40" w:rsidP="00F14C40">
            <w:pPr>
              <w:kinsoku w:val="0"/>
              <w:spacing w:before="120" w:after="120" w:line="240" w:lineRule="auto"/>
              <w:jc w:val="left"/>
              <w:rPr>
                <w:rFonts w:eastAsia="Calibri"/>
                <w:spacing w:val="3"/>
              </w:rPr>
            </w:pPr>
            <w:r w:rsidRPr="006517BE">
              <w:rPr>
                <w:rFonts w:eastAsia="Calibri"/>
                <w:spacing w:val="3"/>
              </w:rPr>
              <w:t>Able to communicate with people at all levels, internally and externally.</w:t>
            </w:r>
          </w:p>
          <w:p w14:paraId="2F76B214" w14:textId="77777777" w:rsidR="00F14C40" w:rsidRDefault="00F14C40" w:rsidP="00F14C40">
            <w:pPr>
              <w:kinsoku w:val="0"/>
              <w:spacing w:before="120" w:after="120" w:line="240" w:lineRule="auto"/>
              <w:jc w:val="left"/>
              <w:rPr>
                <w:rFonts w:cs="Arial"/>
              </w:rPr>
            </w:pPr>
            <w:r w:rsidRPr="006517BE">
              <w:rPr>
                <w:rFonts w:cs="Arial"/>
              </w:rPr>
              <w:t>Self-starting and proactive</w:t>
            </w:r>
            <w:r>
              <w:rPr>
                <w:rFonts w:cs="Arial"/>
              </w:rPr>
              <w:t xml:space="preserve">. </w:t>
            </w:r>
          </w:p>
          <w:p w14:paraId="0BEA3415" w14:textId="779A7E28" w:rsidR="00F14C40" w:rsidRPr="00FB474F" w:rsidRDefault="00F14C40" w:rsidP="00F14C40">
            <w:pPr>
              <w:spacing w:before="120" w:after="120" w:line="240" w:lineRule="auto"/>
              <w:jc w:val="left"/>
            </w:pPr>
            <w:r>
              <w:rPr>
                <w:rFonts w:cs="Arial"/>
              </w:rPr>
              <w:t xml:space="preserve">Adept at taking a person centred and caring approach in their work. </w:t>
            </w:r>
          </w:p>
        </w:tc>
        <w:tc>
          <w:tcPr>
            <w:tcW w:w="3006" w:type="dxa"/>
            <w:vAlign w:val="top"/>
          </w:tcPr>
          <w:p w14:paraId="32DCCB91" w14:textId="131CF5D2" w:rsidR="00F14C40" w:rsidRPr="00FB474F" w:rsidRDefault="00F14C40" w:rsidP="00F14C40">
            <w:pPr>
              <w:spacing w:before="120" w:after="120" w:line="240" w:lineRule="auto"/>
              <w:jc w:val="left"/>
            </w:pPr>
            <w:r w:rsidRPr="00FB474F">
              <w:rPr>
                <w:rStyle w:val="normaltextrun"/>
                <w:color w:val="000000"/>
                <w:bdr w:val="none" w:sz="0" w:space="0" w:color="auto" w:frame="1"/>
              </w:rPr>
              <w:t>Understanding of and commitment to the principles of sustainability and inclusion. </w:t>
            </w:r>
          </w:p>
        </w:tc>
      </w:tr>
    </w:tbl>
    <w:p w14:paraId="42EFBB1F" w14:textId="77777777" w:rsidR="009B4DCA" w:rsidRDefault="009B4DCA" w:rsidP="009B4DCA">
      <w:pPr>
        <w:spacing w:line="240" w:lineRule="auto"/>
        <w:rPr>
          <w:b/>
          <w:bCs/>
          <w:sz w:val="28"/>
          <w:szCs w:val="28"/>
        </w:rPr>
      </w:pPr>
    </w:p>
    <w:p w14:paraId="773E9936" w14:textId="1728FA66" w:rsidR="009B4DCA" w:rsidRPr="009B4DCA" w:rsidRDefault="009B4DCA" w:rsidP="009B4DCA">
      <w:pPr>
        <w:spacing w:line="240" w:lineRule="auto"/>
        <w:rPr>
          <w:b/>
          <w:bCs/>
          <w:sz w:val="28"/>
          <w:szCs w:val="28"/>
        </w:rPr>
      </w:pPr>
      <w:r w:rsidRPr="009B4DCA">
        <w:rPr>
          <w:b/>
          <w:bCs/>
          <w:sz w:val="28"/>
          <w:szCs w:val="28"/>
        </w:rPr>
        <w:t>Application deadline: 5pm T</w:t>
      </w:r>
      <w:r w:rsidR="00B33376">
        <w:rPr>
          <w:b/>
          <w:bCs/>
          <w:sz w:val="28"/>
          <w:szCs w:val="28"/>
        </w:rPr>
        <w:t>ues</w:t>
      </w:r>
      <w:r w:rsidRPr="009B4DCA">
        <w:rPr>
          <w:b/>
          <w:bCs/>
          <w:sz w:val="28"/>
          <w:szCs w:val="28"/>
        </w:rPr>
        <w:t xml:space="preserve"> 2</w:t>
      </w:r>
      <w:r w:rsidR="00B33376">
        <w:rPr>
          <w:b/>
          <w:bCs/>
          <w:sz w:val="28"/>
          <w:szCs w:val="28"/>
        </w:rPr>
        <w:t>0</w:t>
      </w:r>
      <w:r w:rsidRPr="009B4DCA">
        <w:rPr>
          <w:b/>
          <w:bCs/>
          <w:sz w:val="28"/>
          <w:szCs w:val="28"/>
        </w:rPr>
        <w:t xml:space="preserve"> May </w:t>
      </w:r>
    </w:p>
    <w:p w14:paraId="3788B1EA" w14:textId="2900AAAC" w:rsidR="009B4DCA" w:rsidRPr="009B4DCA" w:rsidRDefault="009B4DCA" w:rsidP="009B4DCA">
      <w:pPr>
        <w:spacing w:line="240" w:lineRule="auto"/>
        <w:rPr>
          <w:b/>
          <w:bCs/>
          <w:sz w:val="28"/>
          <w:szCs w:val="28"/>
        </w:rPr>
      </w:pPr>
      <w:r w:rsidRPr="009B4DCA">
        <w:rPr>
          <w:b/>
          <w:bCs/>
          <w:sz w:val="28"/>
          <w:szCs w:val="28"/>
        </w:rPr>
        <w:t>Job Interview: Thurs 2</w:t>
      </w:r>
      <w:r w:rsidR="00BD08D4">
        <w:rPr>
          <w:b/>
          <w:bCs/>
          <w:sz w:val="28"/>
          <w:szCs w:val="28"/>
        </w:rPr>
        <w:t>2/Fri 23</w:t>
      </w:r>
      <w:r w:rsidRPr="009B4DCA">
        <w:rPr>
          <w:b/>
          <w:bCs/>
          <w:sz w:val="28"/>
          <w:szCs w:val="28"/>
        </w:rPr>
        <w:t xml:space="preserve"> May </w:t>
      </w:r>
    </w:p>
    <w:p w14:paraId="121E3D3F" w14:textId="77777777" w:rsidR="009B4DCA" w:rsidRPr="009B4DCA" w:rsidRDefault="009B4DCA" w:rsidP="009B4DCA">
      <w:pPr>
        <w:pStyle w:val="NormalWeb"/>
        <w:spacing w:before="0" w:beforeAutospacing="0" w:after="0" w:afterAutospacing="0"/>
        <w:rPr>
          <w:rFonts w:ascii="Calibri" w:hAnsi="Calibri" w:cs="Calibri"/>
          <w:b/>
          <w:bCs/>
          <w:sz w:val="28"/>
          <w:szCs w:val="28"/>
        </w:rPr>
      </w:pPr>
      <w:r w:rsidRPr="009B4DCA">
        <w:rPr>
          <w:rFonts w:ascii="Calibri" w:hAnsi="Calibri" w:cs="Calibri"/>
          <w:b/>
          <w:bCs/>
          <w:sz w:val="28"/>
          <w:szCs w:val="28"/>
        </w:rPr>
        <w:t>Email applications to: rosiestrang@smallwoods.org.uk</w:t>
      </w:r>
    </w:p>
    <w:p w14:paraId="4BA33DDC" w14:textId="51319C1B" w:rsidR="00D82363" w:rsidRPr="00D82363" w:rsidRDefault="00D82363" w:rsidP="009B4DCA">
      <w:pPr>
        <w:rPr>
          <w:b/>
          <w:bCs/>
          <w:color w:val="FF0000"/>
          <w:sz w:val="28"/>
          <w:szCs w:val="28"/>
        </w:rPr>
      </w:pPr>
    </w:p>
    <w:sectPr w:rsidR="00D82363" w:rsidRPr="00D82363" w:rsidSect="00CA0BD6">
      <w:headerReference w:type="default" r:id="rId11"/>
      <w:footerReference w:type="default" r:id="rId12"/>
      <w:pgSz w:w="11906" w:h="16838"/>
      <w:pgMar w:top="1440" w:right="686" w:bottom="1254" w:left="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A6B4" w14:textId="77777777" w:rsidR="008B3F94" w:rsidRDefault="008B3F94" w:rsidP="00672813">
      <w:r>
        <w:separator/>
      </w:r>
    </w:p>
  </w:endnote>
  <w:endnote w:type="continuationSeparator" w:id="0">
    <w:p w14:paraId="2575FF41" w14:textId="77777777" w:rsidR="008B3F94" w:rsidRDefault="008B3F94" w:rsidP="00672813">
      <w:r>
        <w:continuationSeparator/>
      </w:r>
    </w:p>
  </w:endnote>
  <w:endnote w:type="continuationNotice" w:id="1">
    <w:p w14:paraId="10979481" w14:textId="77777777" w:rsidR="008B3F94" w:rsidRDefault="008B3F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74D6" w14:textId="77777777" w:rsidR="00197954" w:rsidRPr="00197954" w:rsidRDefault="00197954" w:rsidP="00197954">
    <w:pPr>
      <w:pStyle w:val="Footer"/>
    </w:pPr>
    <w:r>
      <w:rPr>
        <w:noProof/>
      </w:rPr>
      <w:drawing>
        <wp:anchor distT="0" distB="0" distL="114300" distR="114300" simplePos="0" relativeHeight="251658241" behindDoc="1" locked="0" layoutInCell="1" allowOverlap="1" wp14:anchorId="20D3A75B" wp14:editId="72C81204">
          <wp:simplePos x="0" y="0"/>
          <wp:positionH relativeFrom="margin">
            <wp:posOffset>-906716</wp:posOffset>
          </wp:positionH>
          <wp:positionV relativeFrom="paragraph">
            <wp:posOffset>-262148</wp:posOffset>
          </wp:positionV>
          <wp:extent cx="7528423" cy="908214"/>
          <wp:effectExtent l="0" t="0" r="0" b="6350"/>
          <wp:wrapNone/>
          <wp:docPr id="838804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500" cy="91932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B6AF" w14:textId="77777777" w:rsidR="008B3F94" w:rsidRDefault="008B3F94" w:rsidP="00672813">
      <w:r>
        <w:separator/>
      </w:r>
    </w:p>
  </w:footnote>
  <w:footnote w:type="continuationSeparator" w:id="0">
    <w:p w14:paraId="036EB3F0" w14:textId="77777777" w:rsidR="008B3F94" w:rsidRDefault="008B3F94" w:rsidP="00672813">
      <w:r>
        <w:continuationSeparator/>
      </w:r>
    </w:p>
  </w:footnote>
  <w:footnote w:type="continuationNotice" w:id="1">
    <w:p w14:paraId="2BA09545" w14:textId="77777777" w:rsidR="008B3F94" w:rsidRDefault="008B3F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7BA5" w14:textId="341F23EB" w:rsidR="00CA0BD6" w:rsidRPr="001929A4" w:rsidRDefault="00CA0BD6" w:rsidP="00CA0BD6">
    <w:pPr>
      <w:ind w:left="-142" w:firstLine="142"/>
      <w:rPr>
        <w:sz w:val="28"/>
        <w:szCs w:val="28"/>
      </w:rPr>
    </w:pPr>
    <w:r w:rsidRPr="001929A4">
      <w:rPr>
        <w:b/>
        <w:bCs/>
        <w:noProof/>
        <w:color w:val="FF0000"/>
        <w:sz w:val="28"/>
        <w:szCs w:val="28"/>
      </w:rPr>
      <w:drawing>
        <wp:inline distT="0" distB="0" distL="0" distR="0" wp14:anchorId="76B74793" wp14:editId="7B201904">
          <wp:extent cx="1404731" cy="527745"/>
          <wp:effectExtent l="0" t="0" r="5080" b="5715"/>
          <wp:docPr id="1254474745" name="Picture 3" descr="A logo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12471" name="Picture 3" descr="A logo with green leave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715" cy="576955"/>
                  </a:xfrm>
                  <a:prstGeom prst="rect">
                    <a:avLst/>
                  </a:prstGeom>
                </pic:spPr>
              </pic:pic>
            </a:graphicData>
          </a:graphic>
        </wp:inline>
      </w:drawing>
    </w:r>
    <w:r w:rsidRPr="001929A4">
      <w:rPr>
        <w:noProof/>
        <w:sz w:val="28"/>
        <w:szCs w:val="28"/>
      </w:rPr>
      <w:drawing>
        <wp:inline distT="0" distB="0" distL="0" distR="0" wp14:anchorId="24D81CE9" wp14:editId="76D81235">
          <wp:extent cx="954156" cy="497643"/>
          <wp:effectExtent l="0" t="0" r="0" b="0"/>
          <wp:docPr id="1637033913" name="Picture 4" descr="A red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81951" name="Picture 4" descr="A red logo with a black background&#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8842" cy="552242"/>
                  </a:xfrm>
                  <a:prstGeom prst="rect">
                    <a:avLst/>
                  </a:prstGeom>
                </pic:spPr>
              </pic:pic>
            </a:graphicData>
          </a:graphic>
        </wp:inline>
      </w:drawing>
    </w:r>
    <w:r w:rsidRPr="001929A4">
      <w:rPr>
        <w:sz w:val="28"/>
        <w:szCs w:val="28"/>
      </w:rPr>
      <w:t xml:space="preserve">   </w:t>
    </w:r>
    <w:r>
      <w:rPr>
        <w:sz w:val="28"/>
        <w:szCs w:val="28"/>
      </w:rPr>
      <w:t xml:space="preserve"> </w:t>
    </w:r>
    <w:r w:rsidRPr="001929A4">
      <w:rPr>
        <w:noProof/>
        <w:sz w:val="28"/>
        <w:szCs w:val="28"/>
      </w:rPr>
      <w:drawing>
        <wp:inline distT="0" distB="0" distL="0" distR="0" wp14:anchorId="6D090377" wp14:editId="2552F444">
          <wp:extent cx="2531165" cy="431542"/>
          <wp:effectExtent l="0" t="0" r="0" b="635"/>
          <wp:docPr id="1334128446" name="Picture 5"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98942" name="Picture 5" descr="A blue and green text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3113738" cy="530866"/>
                  </a:xfrm>
                  <a:prstGeom prst="rect">
                    <a:avLst/>
                  </a:prstGeom>
                </pic:spPr>
              </pic:pic>
            </a:graphicData>
          </a:graphic>
        </wp:inline>
      </w:drawing>
    </w:r>
    <w:r w:rsidRPr="001929A4">
      <w:rPr>
        <w:noProof/>
        <w:sz w:val="28"/>
        <w:szCs w:val="28"/>
      </w:rPr>
      <w:drawing>
        <wp:inline distT="0" distB="0" distL="0" distR="0" wp14:anchorId="045F67F2" wp14:editId="09E7C74F">
          <wp:extent cx="1575435" cy="1030412"/>
          <wp:effectExtent l="0" t="0" r="0" b="0"/>
          <wp:docPr id="1398295820" name="Picture 6" descr="A logo for a communit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63045" name="Picture 6" descr="A logo for a community f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7132" cy="1038062"/>
                  </a:xfrm>
                  <a:prstGeom prst="rect">
                    <a:avLst/>
                  </a:prstGeom>
                </pic:spPr>
              </pic:pic>
            </a:graphicData>
          </a:graphic>
        </wp:inline>
      </w:drawing>
    </w:r>
  </w:p>
  <w:p w14:paraId="714C9C95" w14:textId="0FC44BCE" w:rsidR="00EC56E9" w:rsidRDefault="00EC56E9" w:rsidP="00672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F1"/>
    <w:multiLevelType w:val="hybridMultilevel"/>
    <w:tmpl w:val="08ACE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B3782"/>
    <w:multiLevelType w:val="multilevel"/>
    <w:tmpl w:val="477013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CC32861"/>
    <w:multiLevelType w:val="hybridMultilevel"/>
    <w:tmpl w:val="93CA396C"/>
    <w:lvl w:ilvl="0" w:tplc="577A7C9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A7F4A"/>
    <w:multiLevelType w:val="hybridMultilevel"/>
    <w:tmpl w:val="267E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B58B8"/>
    <w:multiLevelType w:val="multilevel"/>
    <w:tmpl w:val="C9DC9D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5045DB7"/>
    <w:multiLevelType w:val="multilevel"/>
    <w:tmpl w:val="06B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67874"/>
    <w:multiLevelType w:val="hybridMultilevel"/>
    <w:tmpl w:val="A268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631881"/>
    <w:multiLevelType w:val="multilevel"/>
    <w:tmpl w:val="A198EB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1A826E8"/>
    <w:multiLevelType w:val="multilevel"/>
    <w:tmpl w:val="9B4A104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49E2248"/>
    <w:multiLevelType w:val="hybridMultilevel"/>
    <w:tmpl w:val="CB14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324C3"/>
    <w:multiLevelType w:val="multilevel"/>
    <w:tmpl w:val="E8EAD5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7943787"/>
    <w:multiLevelType w:val="hybridMultilevel"/>
    <w:tmpl w:val="8A4E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9920220">
    <w:abstractNumId w:val="2"/>
  </w:num>
  <w:num w:numId="2" w16cid:durableId="394012525">
    <w:abstractNumId w:val="10"/>
  </w:num>
  <w:num w:numId="3" w16cid:durableId="1559055191">
    <w:abstractNumId w:val="4"/>
  </w:num>
  <w:num w:numId="4" w16cid:durableId="1046375933">
    <w:abstractNumId w:val="1"/>
  </w:num>
  <w:num w:numId="5" w16cid:durableId="1924292836">
    <w:abstractNumId w:val="8"/>
  </w:num>
  <w:num w:numId="6" w16cid:durableId="1363436152">
    <w:abstractNumId w:val="7"/>
  </w:num>
  <w:num w:numId="7" w16cid:durableId="464272880">
    <w:abstractNumId w:val="5"/>
  </w:num>
  <w:num w:numId="8" w16cid:durableId="861089874">
    <w:abstractNumId w:val="0"/>
  </w:num>
  <w:num w:numId="9" w16cid:durableId="1830829481">
    <w:abstractNumId w:val="6"/>
  </w:num>
  <w:num w:numId="10" w16cid:durableId="313921439">
    <w:abstractNumId w:val="9"/>
  </w:num>
  <w:num w:numId="11" w16cid:durableId="1662348384">
    <w:abstractNumId w:val="11"/>
  </w:num>
  <w:num w:numId="12" w16cid:durableId="792871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1B"/>
    <w:rsid w:val="00001619"/>
    <w:rsid w:val="00001918"/>
    <w:rsid w:val="0000787D"/>
    <w:rsid w:val="00007E90"/>
    <w:rsid w:val="00021687"/>
    <w:rsid w:val="000235F1"/>
    <w:rsid w:val="00033414"/>
    <w:rsid w:val="00036379"/>
    <w:rsid w:val="00042337"/>
    <w:rsid w:val="000423F3"/>
    <w:rsid w:val="000434EC"/>
    <w:rsid w:val="00044E3F"/>
    <w:rsid w:val="00047146"/>
    <w:rsid w:val="00093816"/>
    <w:rsid w:val="000A1956"/>
    <w:rsid w:val="000A661B"/>
    <w:rsid w:val="000B79E7"/>
    <w:rsid w:val="000C4FAA"/>
    <w:rsid w:val="000D4ABF"/>
    <w:rsid w:val="000E165C"/>
    <w:rsid w:val="000F01A0"/>
    <w:rsid w:val="001040BE"/>
    <w:rsid w:val="001426D1"/>
    <w:rsid w:val="00144917"/>
    <w:rsid w:val="001474E6"/>
    <w:rsid w:val="00157E9E"/>
    <w:rsid w:val="001809E7"/>
    <w:rsid w:val="00192ECC"/>
    <w:rsid w:val="0019692F"/>
    <w:rsid w:val="00197954"/>
    <w:rsid w:val="001A1314"/>
    <w:rsid w:val="001B188F"/>
    <w:rsid w:val="001C4648"/>
    <w:rsid w:val="001D0810"/>
    <w:rsid w:val="00202094"/>
    <w:rsid w:val="00210ADD"/>
    <w:rsid w:val="0022704A"/>
    <w:rsid w:val="00250D9F"/>
    <w:rsid w:val="002615C3"/>
    <w:rsid w:val="00267B82"/>
    <w:rsid w:val="00271FCA"/>
    <w:rsid w:val="00284E11"/>
    <w:rsid w:val="00287191"/>
    <w:rsid w:val="00287425"/>
    <w:rsid w:val="0029649A"/>
    <w:rsid w:val="00296DA4"/>
    <w:rsid w:val="002A08D9"/>
    <w:rsid w:val="002B13EA"/>
    <w:rsid w:val="002B4BB1"/>
    <w:rsid w:val="002C6ED0"/>
    <w:rsid w:val="002C762C"/>
    <w:rsid w:val="002D0D22"/>
    <w:rsid w:val="002D50BF"/>
    <w:rsid w:val="002D78CE"/>
    <w:rsid w:val="002E0017"/>
    <w:rsid w:val="002E6568"/>
    <w:rsid w:val="00301C5C"/>
    <w:rsid w:val="00320211"/>
    <w:rsid w:val="00340C25"/>
    <w:rsid w:val="0034662A"/>
    <w:rsid w:val="003470A0"/>
    <w:rsid w:val="00350BD6"/>
    <w:rsid w:val="003528ED"/>
    <w:rsid w:val="00361906"/>
    <w:rsid w:val="00361ABA"/>
    <w:rsid w:val="00366A14"/>
    <w:rsid w:val="00377203"/>
    <w:rsid w:val="00381FFD"/>
    <w:rsid w:val="003957C5"/>
    <w:rsid w:val="00396AB1"/>
    <w:rsid w:val="003B103F"/>
    <w:rsid w:val="003B31F8"/>
    <w:rsid w:val="003C6CB3"/>
    <w:rsid w:val="003D682D"/>
    <w:rsid w:val="003D6FF4"/>
    <w:rsid w:val="003E1899"/>
    <w:rsid w:val="003F747E"/>
    <w:rsid w:val="003F7C13"/>
    <w:rsid w:val="00400323"/>
    <w:rsid w:val="00402FFA"/>
    <w:rsid w:val="00407A05"/>
    <w:rsid w:val="00410F0A"/>
    <w:rsid w:val="00426AB6"/>
    <w:rsid w:val="00445327"/>
    <w:rsid w:val="00451278"/>
    <w:rsid w:val="00467C0E"/>
    <w:rsid w:val="00472B2B"/>
    <w:rsid w:val="00473C36"/>
    <w:rsid w:val="00474041"/>
    <w:rsid w:val="0048040F"/>
    <w:rsid w:val="004834DF"/>
    <w:rsid w:val="004858EA"/>
    <w:rsid w:val="00491679"/>
    <w:rsid w:val="00491C55"/>
    <w:rsid w:val="004A4348"/>
    <w:rsid w:val="004A512B"/>
    <w:rsid w:val="004A5F2F"/>
    <w:rsid w:val="004D67EE"/>
    <w:rsid w:val="004E062A"/>
    <w:rsid w:val="004E3875"/>
    <w:rsid w:val="004E62E0"/>
    <w:rsid w:val="004F7F78"/>
    <w:rsid w:val="005000CA"/>
    <w:rsid w:val="005162EC"/>
    <w:rsid w:val="00550E1A"/>
    <w:rsid w:val="00551930"/>
    <w:rsid w:val="00554902"/>
    <w:rsid w:val="00555C44"/>
    <w:rsid w:val="00560979"/>
    <w:rsid w:val="00560D4C"/>
    <w:rsid w:val="005703C0"/>
    <w:rsid w:val="0057102C"/>
    <w:rsid w:val="00571BAE"/>
    <w:rsid w:val="00587F5D"/>
    <w:rsid w:val="00591375"/>
    <w:rsid w:val="00597768"/>
    <w:rsid w:val="005B3DE3"/>
    <w:rsid w:val="005B3ED0"/>
    <w:rsid w:val="005C5641"/>
    <w:rsid w:val="005D399B"/>
    <w:rsid w:val="005D5939"/>
    <w:rsid w:val="005F599C"/>
    <w:rsid w:val="00617DC4"/>
    <w:rsid w:val="0062122C"/>
    <w:rsid w:val="0062658A"/>
    <w:rsid w:val="0063411A"/>
    <w:rsid w:val="00644DEA"/>
    <w:rsid w:val="0066265A"/>
    <w:rsid w:val="00666262"/>
    <w:rsid w:val="00672783"/>
    <w:rsid w:val="00672813"/>
    <w:rsid w:val="00676596"/>
    <w:rsid w:val="006813F8"/>
    <w:rsid w:val="006876CC"/>
    <w:rsid w:val="0068773F"/>
    <w:rsid w:val="006922C9"/>
    <w:rsid w:val="006D13C9"/>
    <w:rsid w:val="006D3E7D"/>
    <w:rsid w:val="006E6B0E"/>
    <w:rsid w:val="006E7F73"/>
    <w:rsid w:val="00731155"/>
    <w:rsid w:val="00743FC4"/>
    <w:rsid w:val="007441F7"/>
    <w:rsid w:val="00746E3A"/>
    <w:rsid w:val="007550EC"/>
    <w:rsid w:val="007618DC"/>
    <w:rsid w:val="00764838"/>
    <w:rsid w:val="00777FA9"/>
    <w:rsid w:val="0078026A"/>
    <w:rsid w:val="00784280"/>
    <w:rsid w:val="0078538F"/>
    <w:rsid w:val="00790228"/>
    <w:rsid w:val="00790486"/>
    <w:rsid w:val="00796C69"/>
    <w:rsid w:val="007975F6"/>
    <w:rsid w:val="007B5B5E"/>
    <w:rsid w:val="007C0778"/>
    <w:rsid w:val="007E1BCA"/>
    <w:rsid w:val="007E2F90"/>
    <w:rsid w:val="007E3B59"/>
    <w:rsid w:val="00802470"/>
    <w:rsid w:val="00804D64"/>
    <w:rsid w:val="00811599"/>
    <w:rsid w:val="00825E67"/>
    <w:rsid w:val="00826341"/>
    <w:rsid w:val="0083421C"/>
    <w:rsid w:val="0084126C"/>
    <w:rsid w:val="00842FD8"/>
    <w:rsid w:val="0088261A"/>
    <w:rsid w:val="0088354B"/>
    <w:rsid w:val="00897E5A"/>
    <w:rsid w:val="008A1F27"/>
    <w:rsid w:val="008B3F94"/>
    <w:rsid w:val="008B6969"/>
    <w:rsid w:val="008C28AF"/>
    <w:rsid w:val="008C47AD"/>
    <w:rsid w:val="008C548F"/>
    <w:rsid w:val="008C699A"/>
    <w:rsid w:val="008D7AFC"/>
    <w:rsid w:val="008E6241"/>
    <w:rsid w:val="008F3CBD"/>
    <w:rsid w:val="008F6CF5"/>
    <w:rsid w:val="008F741C"/>
    <w:rsid w:val="00912D70"/>
    <w:rsid w:val="0091786D"/>
    <w:rsid w:val="009271FA"/>
    <w:rsid w:val="009562E8"/>
    <w:rsid w:val="009922AA"/>
    <w:rsid w:val="009A6E02"/>
    <w:rsid w:val="009B4DCA"/>
    <w:rsid w:val="009B5A3D"/>
    <w:rsid w:val="009C24F1"/>
    <w:rsid w:val="009D00F5"/>
    <w:rsid w:val="009D7C93"/>
    <w:rsid w:val="009E5380"/>
    <w:rsid w:val="009F0DE2"/>
    <w:rsid w:val="00A03A32"/>
    <w:rsid w:val="00A1545F"/>
    <w:rsid w:val="00A21490"/>
    <w:rsid w:val="00A31F6F"/>
    <w:rsid w:val="00A34BDF"/>
    <w:rsid w:val="00A52407"/>
    <w:rsid w:val="00A529B6"/>
    <w:rsid w:val="00A52E92"/>
    <w:rsid w:val="00A53AA8"/>
    <w:rsid w:val="00A7107C"/>
    <w:rsid w:val="00A71EF8"/>
    <w:rsid w:val="00A7399D"/>
    <w:rsid w:val="00A74B82"/>
    <w:rsid w:val="00A93367"/>
    <w:rsid w:val="00A93A81"/>
    <w:rsid w:val="00AA5DFB"/>
    <w:rsid w:val="00AA7092"/>
    <w:rsid w:val="00AB597F"/>
    <w:rsid w:val="00AC15E7"/>
    <w:rsid w:val="00AD04C3"/>
    <w:rsid w:val="00AE1167"/>
    <w:rsid w:val="00AE1C8F"/>
    <w:rsid w:val="00AF1A4E"/>
    <w:rsid w:val="00AF4FE8"/>
    <w:rsid w:val="00B02278"/>
    <w:rsid w:val="00B05022"/>
    <w:rsid w:val="00B11C62"/>
    <w:rsid w:val="00B2147A"/>
    <w:rsid w:val="00B27F30"/>
    <w:rsid w:val="00B27F36"/>
    <w:rsid w:val="00B32747"/>
    <w:rsid w:val="00B33376"/>
    <w:rsid w:val="00B55739"/>
    <w:rsid w:val="00B67ACB"/>
    <w:rsid w:val="00B77EA6"/>
    <w:rsid w:val="00B81F23"/>
    <w:rsid w:val="00B94729"/>
    <w:rsid w:val="00BA5439"/>
    <w:rsid w:val="00BA5BE2"/>
    <w:rsid w:val="00BC2061"/>
    <w:rsid w:val="00BD08D4"/>
    <w:rsid w:val="00BD5EE3"/>
    <w:rsid w:val="00BE2838"/>
    <w:rsid w:val="00BE3F3A"/>
    <w:rsid w:val="00BF0DE5"/>
    <w:rsid w:val="00BF7D01"/>
    <w:rsid w:val="00C0292C"/>
    <w:rsid w:val="00C05E17"/>
    <w:rsid w:val="00C0686D"/>
    <w:rsid w:val="00C2531B"/>
    <w:rsid w:val="00C634AA"/>
    <w:rsid w:val="00C65450"/>
    <w:rsid w:val="00C74AB9"/>
    <w:rsid w:val="00C7508C"/>
    <w:rsid w:val="00C77E19"/>
    <w:rsid w:val="00C8360E"/>
    <w:rsid w:val="00C879C8"/>
    <w:rsid w:val="00C93762"/>
    <w:rsid w:val="00CA0BD6"/>
    <w:rsid w:val="00CA0F5E"/>
    <w:rsid w:val="00CA461B"/>
    <w:rsid w:val="00CB0FA1"/>
    <w:rsid w:val="00CC2C46"/>
    <w:rsid w:val="00CD084E"/>
    <w:rsid w:val="00CD3CEC"/>
    <w:rsid w:val="00CD5BF6"/>
    <w:rsid w:val="00CF67EA"/>
    <w:rsid w:val="00D00C2E"/>
    <w:rsid w:val="00D0124D"/>
    <w:rsid w:val="00D10040"/>
    <w:rsid w:val="00D409F3"/>
    <w:rsid w:val="00D40EFC"/>
    <w:rsid w:val="00D446EA"/>
    <w:rsid w:val="00D5110E"/>
    <w:rsid w:val="00D5674E"/>
    <w:rsid w:val="00D7357A"/>
    <w:rsid w:val="00D82363"/>
    <w:rsid w:val="00D83315"/>
    <w:rsid w:val="00D8342F"/>
    <w:rsid w:val="00DB105C"/>
    <w:rsid w:val="00DD3725"/>
    <w:rsid w:val="00DD5197"/>
    <w:rsid w:val="00DD56DB"/>
    <w:rsid w:val="00DE1570"/>
    <w:rsid w:val="00DE7E2A"/>
    <w:rsid w:val="00E02DD7"/>
    <w:rsid w:val="00E06709"/>
    <w:rsid w:val="00E27B10"/>
    <w:rsid w:val="00E34ACD"/>
    <w:rsid w:val="00E370FF"/>
    <w:rsid w:val="00E43519"/>
    <w:rsid w:val="00E5306A"/>
    <w:rsid w:val="00E5650E"/>
    <w:rsid w:val="00E57E9C"/>
    <w:rsid w:val="00E6384C"/>
    <w:rsid w:val="00E65E4E"/>
    <w:rsid w:val="00E816C4"/>
    <w:rsid w:val="00E8454C"/>
    <w:rsid w:val="00E93945"/>
    <w:rsid w:val="00E95571"/>
    <w:rsid w:val="00E960F0"/>
    <w:rsid w:val="00EA6069"/>
    <w:rsid w:val="00EB006A"/>
    <w:rsid w:val="00EB2D0A"/>
    <w:rsid w:val="00EB394D"/>
    <w:rsid w:val="00EC56E9"/>
    <w:rsid w:val="00EC608F"/>
    <w:rsid w:val="00ED574A"/>
    <w:rsid w:val="00EF508A"/>
    <w:rsid w:val="00EF70FA"/>
    <w:rsid w:val="00F04CA3"/>
    <w:rsid w:val="00F14C40"/>
    <w:rsid w:val="00F17125"/>
    <w:rsid w:val="00F36408"/>
    <w:rsid w:val="00F479C4"/>
    <w:rsid w:val="00F50CDB"/>
    <w:rsid w:val="00F60512"/>
    <w:rsid w:val="00F63424"/>
    <w:rsid w:val="00F65D65"/>
    <w:rsid w:val="00F77C01"/>
    <w:rsid w:val="00F8251F"/>
    <w:rsid w:val="00F948CF"/>
    <w:rsid w:val="00FB1205"/>
    <w:rsid w:val="00FB474F"/>
    <w:rsid w:val="00FB4D3D"/>
    <w:rsid w:val="00FC381C"/>
    <w:rsid w:val="00FC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E689"/>
  <w15:chartTrackingRefBased/>
  <w15:docId w15:val="{DFB61C06-7595-4C88-AE33-CF4E4CE9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13"/>
    <w:pPr>
      <w:spacing w:after="0" w:line="276" w:lineRule="auto"/>
    </w:pPr>
    <w:rPr>
      <w:rFonts w:ascii="Calibri" w:hAnsi="Calibri" w:cs="Calibri"/>
      <w:color w:val="283E24" w:themeColor="text1"/>
      <w:sz w:val="24"/>
      <w:szCs w:val="24"/>
    </w:rPr>
  </w:style>
  <w:style w:type="paragraph" w:styleId="Heading1">
    <w:name w:val="heading 1"/>
    <w:basedOn w:val="Normal"/>
    <w:next w:val="Normal"/>
    <w:link w:val="Heading1Char"/>
    <w:uiPriority w:val="9"/>
    <w:qFormat/>
    <w:rsid w:val="00B11C62"/>
    <w:pPr>
      <w:keepNext/>
      <w:keepLines/>
      <w:spacing w:before="24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CD5BF6"/>
    <w:pPr>
      <w:keepNext/>
      <w:keepLines/>
      <w:spacing w:before="40" w:line="360" w:lineRule="auto"/>
      <w:outlineLvl w:val="1"/>
    </w:pPr>
    <w:rPr>
      <w:rFonts w:eastAsiaTheme="majorEastAsia"/>
      <w:b/>
      <w:bCs/>
      <w:color w:val="707A00" w:themeColor="accent1"/>
      <w:sz w:val="32"/>
      <w:szCs w:val="32"/>
    </w:rPr>
  </w:style>
  <w:style w:type="paragraph" w:styleId="Heading3">
    <w:name w:val="heading 3"/>
    <w:basedOn w:val="Normal"/>
    <w:next w:val="Normal"/>
    <w:link w:val="Heading3Char"/>
    <w:uiPriority w:val="9"/>
    <w:unhideWhenUsed/>
    <w:qFormat/>
    <w:rsid w:val="007C0778"/>
    <w:pPr>
      <w:spacing w:line="360" w:lineRule="auto"/>
      <w:outlineLvl w:val="2"/>
    </w:pPr>
    <w:rPr>
      <w:color w:val="707A00" w:themeColor="text2"/>
      <w:sz w:val="28"/>
      <w:szCs w:val="28"/>
    </w:rPr>
  </w:style>
  <w:style w:type="paragraph" w:styleId="Heading4">
    <w:name w:val="heading 4"/>
    <w:basedOn w:val="Normal"/>
    <w:next w:val="Normal"/>
    <w:link w:val="Heading4Char"/>
    <w:uiPriority w:val="9"/>
    <w:unhideWhenUsed/>
    <w:rsid w:val="00842FD8"/>
    <w:pPr>
      <w:keepNext/>
      <w:keepLines/>
      <w:spacing w:before="40"/>
      <w:outlineLvl w:val="3"/>
    </w:pPr>
    <w:rPr>
      <w:rFonts w:asciiTheme="majorHAnsi" w:eastAsiaTheme="majorEastAsia" w:hAnsiTheme="majorHAnsi" w:cstheme="majorBidi"/>
      <w:i/>
      <w:iCs/>
      <w:color w:val="535B00" w:themeColor="accent1" w:themeShade="BF"/>
    </w:rPr>
  </w:style>
  <w:style w:type="paragraph" w:styleId="Heading5">
    <w:name w:val="heading 5"/>
    <w:basedOn w:val="Normal"/>
    <w:next w:val="Normal"/>
    <w:link w:val="Heading5Char"/>
    <w:uiPriority w:val="9"/>
    <w:unhideWhenUsed/>
    <w:rsid w:val="00842FD8"/>
    <w:pPr>
      <w:keepNext/>
      <w:keepLines/>
      <w:spacing w:before="40"/>
      <w:outlineLvl w:val="4"/>
    </w:pPr>
    <w:rPr>
      <w:rFonts w:asciiTheme="majorHAnsi" w:eastAsiaTheme="majorEastAsia" w:hAnsiTheme="majorHAnsi" w:cstheme="majorBidi"/>
      <w:color w:val="535B00" w:themeColor="accent1" w:themeShade="BF"/>
    </w:rPr>
  </w:style>
  <w:style w:type="paragraph" w:styleId="Heading6">
    <w:name w:val="heading 6"/>
    <w:basedOn w:val="Normal"/>
    <w:next w:val="Normal"/>
    <w:link w:val="Heading6Char"/>
    <w:uiPriority w:val="9"/>
    <w:unhideWhenUsed/>
    <w:rsid w:val="00842FD8"/>
    <w:pPr>
      <w:keepNext/>
      <w:keepLines/>
      <w:spacing w:before="40"/>
      <w:outlineLvl w:val="5"/>
    </w:pPr>
    <w:rPr>
      <w:rFonts w:asciiTheme="majorHAnsi" w:eastAsiaTheme="majorEastAsia" w:hAnsiTheme="majorHAnsi" w:cstheme="majorBidi"/>
      <w:color w:val="373C00" w:themeColor="accent1" w:themeShade="7F"/>
    </w:rPr>
  </w:style>
  <w:style w:type="paragraph" w:styleId="Heading7">
    <w:name w:val="heading 7"/>
    <w:basedOn w:val="Normal"/>
    <w:next w:val="Normal"/>
    <w:link w:val="Heading7Char"/>
    <w:uiPriority w:val="9"/>
    <w:unhideWhenUsed/>
    <w:rsid w:val="00842FD8"/>
    <w:pPr>
      <w:keepNext/>
      <w:keepLines/>
      <w:spacing w:before="40"/>
      <w:outlineLvl w:val="6"/>
    </w:pPr>
    <w:rPr>
      <w:rFonts w:asciiTheme="majorHAnsi" w:eastAsiaTheme="majorEastAsia" w:hAnsiTheme="majorHAnsi" w:cstheme="majorBidi"/>
      <w:i/>
      <w:iCs/>
      <w:color w:val="373C00" w:themeColor="accent1" w:themeShade="7F"/>
    </w:rPr>
  </w:style>
  <w:style w:type="paragraph" w:styleId="Heading8">
    <w:name w:val="heading 8"/>
    <w:basedOn w:val="Normal"/>
    <w:next w:val="Normal"/>
    <w:link w:val="Heading8Char"/>
    <w:uiPriority w:val="9"/>
    <w:unhideWhenUsed/>
    <w:rsid w:val="00842FD8"/>
    <w:pPr>
      <w:keepNext/>
      <w:keepLines/>
      <w:spacing w:before="40"/>
      <w:outlineLvl w:val="7"/>
    </w:pPr>
    <w:rPr>
      <w:rFonts w:asciiTheme="majorHAnsi" w:eastAsiaTheme="majorEastAsia" w:hAnsiTheme="majorHAnsi" w:cstheme="majorBidi"/>
      <w:color w:val="41653B" w:themeColor="text1" w:themeTint="D8"/>
      <w:sz w:val="21"/>
      <w:szCs w:val="21"/>
    </w:rPr>
  </w:style>
  <w:style w:type="paragraph" w:styleId="Heading9">
    <w:name w:val="heading 9"/>
    <w:basedOn w:val="Normal"/>
    <w:next w:val="Normal"/>
    <w:link w:val="Heading9Char"/>
    <w:uiPriority w:val="9"/>
    <w:unhideWhenUsed/>
    <w:rsid w:val="00842FD8"/>
    <w:pPr>
      <w:keepNext/>
      <w:keepLines/>
      <w:spacing w:before="40"/>
      <w:outlineLvl w:val="8"/>
    </w:pPr>
    <w:rPr>
      <w:rFonts w:asciiTheme="majorHAnsi" w:eastAsiaTheme="majorEastAsia" w:hAnsiTheme="majorHAnsi" w:cstheme="majorBidi"/>
      <w:i/>
      <w:iCs/>
      <w:color w:val="4165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ll Woods table"/>
    <w:basedOn w:val="TableNormal"/>
    <w:uiPriority w:val="39"/>
    <w:rsid w:val="00842FD8"/>
    <w:pPr>
      <w:spacing w:after="0" w:line="240" w:lineRule="auto"/>
      <w:jc w:val="center"/>
    </w:pPr>
    <w:rPr>
      <w:color w:val="283E24" w:themeColor="text1"/>
    </w:rPr>
    <w:tblPr>
      <w:tblBorders>
        <w:top w:val="single" w:sz="4" w:space="0" w:color="283E24" w:themeColor="text1"/>
        <w:left w:val="single" w:sz="4" w:space="0" w:color="283E24" w:themeColor="text1"/>
        <w:bottom w:val="single" w:sz="4" w:space="0" w:color="283E24" w:themeColor="text1"/>
        <w:right w:val="single" w:sz="4" w:space="0" w:color="283E24" w:themeColor="text1"/>
        <w:insideH w:val="single" w:sz="4" w:space="0" w:color="283E24" w:themeColor="text1"/>
        <w:insideV w:val="single" w:sz="4" w:space="0" w:color="283E24" w:themeColor="text1"/>
      </w:tblBorders>
    </w:tblPr>
    <w:tcPr>
      <w:shd w:val="clear" w:color="auto" w:fill="auto"/>
      <w:vAlign w:val="center"/>
    </w:tcPr>
  </w:style>
  <w:style w:type="character" w:customStyle="1" w:styleId="Heading1Char">
    <w:name w:val="Heading 1 Char"/>
    <w:basedOn w:val="DefaultParagraphFont"/>
    <w:link w:val="Heading1"/>
    <w:uiPriority w:val="9"/>
    <w:rsid w:val="00B11C62"/>
    <w:rPr>
      <w:rFonts w:ascii="Calibri" w:eastAsiaTheme="majorEastAsia" w:hAnsi="Calibri" w:cs="Calibri"/>
      <w:b/>
      <w:bCs/>
      <w:color w:val="283E24" w:themeColor="text1"/>
      <w:sz w:val="40"/>
      <w:szCs w:val="40"/>
    </w:rPr>
  </w:style>
  <w:style w:type="character" w:customStyle="1" w:styleId="Heading2Char">
    <w:name w:val="Heading 2 Char"/>
    <w:basedOn w:val="DefaultParagraphFont"/>
    <w:link w:val="Heading2"/>
    <w:uiPriority w:val="9"/>
    <w:rsid w:val="00CD5BF6"/>
    <w:rPr>
      <w:rFonts w:ascii="Calibri" w:eastAsiaTheme="majorEastAsia" w:hAnsi="Calibri" w:cs="Calibri"/>
      <w:b/>
      <w:bCs/>
      <w:color w:val="707A00" w:themeColor="accent1"/>
      <w:sz w:val="32"/>
      <w:szCs w:val="32"/>
    </w:rPr>
  </w:style>
  <w:style w:type="character" w:customStyle="1" w:styleId="Heading3Char">
    <w:name w:val="Heading 3 Char"/>
    <w:basedOn w:val="DefaultParagraphFont"/>
    <w:link w:val="Heading3"/>
    <w:uiPriority w:val="9"/>
    <w:rsid w:val="007C0778"/>
    <w:rPr>
      <w:rFonts w:ascii="Calibri" w:hAnsi="Calibri" w:cs="Calibri"/>
      <w:color w:val="707A00" w:themeColor="text2"/>
      <w:sz w:val="28"/>
      <w:szCs w:val="28"/>
    </w:rPr>
  </w:style>
  <w:style w:type="character" w:customStyle="1" w:styleId="Heading4Char">
    <w:name w:val="Heading 4 Char"/>
    <w:basedOn w:val="DefaultParagraphFont"/>
    <w:link w:val="Heading4"/>
    <w:uiPriority w:val="9"/>
    <w:rsid w:val="00842FD8"/>
    <w:rPr>
      <w:rFonts w:asciiTheme="majorHAnsi" w:eastAsiaTheme="majorEastAsia" w:hAnsiTheme="majorHAnsi" w:cstheme="majorBidi"/>
      <w:i/>
      <w:iCs/>
      <w:color w:val="535B00" w:themeColor="accent1" w:themeShade="BF"/>
    </w:rPr>
  </w:style>
  <w:style w:type="character" w:customStyle="1" w:styleId="Heading5Char">
    <w:name w:val="Heading 5 Char"/>
    <w:basedOn w:val="DefaultParagraphFont"/>
    <w:link w:val="Heading5"/>
    <w:uiPriority w:val="9"/>
    <w:rsid w:val="00842FD8"/>
    <w:rPr>
      <w:rFonts w:asciiTheme="majorHAnsi" w:eastAsiaTheme="majorEastAsia" w:hAnsiTheme="majorHAnsi" w:cstheme="majorBidi"/>
      <w:color w:val="535B00" w:themeColor="accent1" w:themeShade="BF"/>
    </w:rPr>
  </w:style>
  <w:style w:type="character" w:customStyle="1" w:styleId="Heading6Char">
    <w:name w:val="Heading 6 Char"/>
    <w:basedOn w:val="DefaultParagraphFont"/>
    <w:link w:val="Heading6"/>
    <w:uiPriority w:val="9"/>
    <w:rsid w:val="00842FD8"/>
    <w:rPr>
      <w:rFonts w:asciiTheme="majorHAnsi" w:eastAsiaTheme="majorEastAsia" w:hAnsiTheme="majorHAnsi" w:cstheme="majorBidi"/>
      <w:color w:val="373C00" w:themeColor="accent1" w:themeShade="7F"/>
    </w:rPr>
  </w:style>
  <w:style w:type="character" w:customStyle="1" w:styleId="Heading7Char">
    <w:name w:val="Heading 7 Char"/>
    <w:basedOn w:val="DefaultParagraphFont"/>
    <w:link w:val="Heading7"/>
    <w:uiPriority w:val="9"/>
    <w:rsid w:val="00842FD8"/>
    <w:rPr>
      <w:rFonts w:asciiTheme="majorHAnsi" w:eastAsiaTheme="majorEastAsia" w:hAnsiTheme="majorHAnsi" w:cstheme="majorBidi"/>
      <w:i/>
      <w:iCs/>
      <w:color w:val="373C00" w:themeColor="accent1" w:themeShade="7F"/>
    </w:rPr>
  </w:style>
  <w:style w:type="character" w:customStyle="1" w:styleId="Heading8Char">
    <w:name w:val="Heading 8 Char"/>
    <w:basedOn w:val="DefaultParagraphFont"/>
    <w:link w:val="Heading8"/>
    <w:uiPriority w:val="9"/>
    <w:rsid w:val="00842FD8"/>
    <w:rPr>
      <w:rFonts w:asciiTheme="majorHAnsi" w:eastAsiaTheme="majorEastAsia" w:hAnsiTheme="majorHAnsi" w:cstheme="majorBidi"/>
      <w:color w:val="41653B" w:themeColor="text1" w:themeTint="D8"/>
      <w:sz w:val="21"/>
      <w:szCs w:val="21"/>
    </w:rPr>
  </w:style>
  <w:style w:type="character" w:customStyle="1" w:styleId="Heading9Char">
    <w:name w:val="Heading 9 Char"/>
    <w:basedOn w:val="DefaultParagraphFont"/>
    <w:link w:val="Heading9"/>
    <w:uiPriority w:val="9"/>
    <w:rsid w:val="00842FD8"/>
    <w:rPr>
      <w:rFonts w:asciiTheme="majorHAnsi" w:eastAsiaTheme="majorEastAsia" w:hAnsiTheme="majorHAnsi"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pPr>
    <w:rPr>
      <w:i/>
      <w:iCs/>
      <w:color w:val="707A00" w:themeColor="text2"/>
      <w:sz w:val="18"/>
      <w:szCs w:val="18"/>
    </w:rPr>
  </w:style>
  <w:style w:type="paragraph" w:styleId="Title">
    <w:name w:val="Title"/>
    <w:basedOn w:val="Normal"/>
    <w:next w:val="Normal"/>
    <w:link w:val="TitleChar"/>
    <w:uiPriority w:val="10"/>
    <w:qFormat/>
    <w:rsid w:val="00402FFA"/>
    <w:pPr>
      <w:contextualSpacing/>
    </w:pPr>
    <w:rPr>
      <w:rFonts w:eastAsiaTheme="majorEastAsia"/>
      <w:b/>
      <w:bCs/>
      <w:noProof/>
      <w:spacing w:val="-10"/>
      <w:kern w:val="28"/>
      <w:sz w:val="72"/>
      <w:szCs w:val="72"/>
    </w:rPr>
  </w:style>
  <w:style w:type="character" w:customStyle="1" w:styleId="TitleChar">
    <w:name w:val="Title Char"/>
    <w:basedOn w:val="DefaultParagraphFont"/>
    <w:link w:val="Title"/>
    <w:uiPriority w:val="10"/>
    <w:rsid w:val="00402FFA"/>
    <w:rPr>
      <w:rFonts w:ascii="Calibri" w:eastAsiaTheme="majorEastAsia" w:hAnsi="Calibri" w:cs="Calibri"/>
      <w:b/>
      <w:bCs/>
      <w:noProof/>
      <w:color w:val="283E24" w:themeColor="text1"/>
      <w:spacing w:val="-10"/>
      <w:kern w:val="28"/>
      <w:sz w:val="72"/>
      <w:szCs w:val="72"/>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customStyle="1" w:styleId="SubtitleChar">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qFormat/>
    <w:rsid w:val="00842FD8"/>
    <w:rPr>
      <w:b/>
      <w:bCs/>
    </w:rPr>
  </w:style>
  <w:style w:type="character" w:styleId="Emphasis">
    <w:name w:val="Emphasis"/>
    <w:basedOn w:val="BookTitle"/>
    <w:uiPriority w:val="20"/>
    <w:qFormat/>
    <w:rsid w:val="002E6568"/>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customStyle="1" w:styleId="QuoteChar">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sz="4" w:space="10" w:color="707A00" w:themeColor="accent1"/>
        <w:bottom w:val="single" w:sz="4" w:space="10" w:color="707A00" w:themeColor="accent1"/>
      </w:pBdr>
      <w:spacing w:before="360" w:after="360"/>
      <w:ind w:left="864" w:right="864"/>
      <w:jc w:val="center"/>
    </w:pPr>
    <w:rPr>
      <w:i/>
      <w:iCs/>
      <w:color w:val="707A00" w:themeColor="accent1"/>
    </w:rPr>
  </w:style>
  <w:style w:type="character" w:customStyle="1" w:styleId="IntenseQuoteChar">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unhideWhenUsed/>
    <w:qFormat/>
    <w:rsid w:val="00350BD6"/>
  </w:style>
  <w:style w:type="paragraph" w:styleId="ListParagraph">
    <w:name w:val="List Paragraph"/>
    <w:basedOn w:val="Normal"/>
    <w:uiPriority w:val="34"/>
    <w:qFormat/>
    <w:rsid w:val="002E6568"/>
    <w:pPr>
      <w:numPr>
        <w:numId w:val="1"/>
      </w:numPr>
      <w:spacing w:line="360" w:lineRule="auto"/>
      <w:contextualSpacing/>
    </w:pPr>
  </w:style>
  <w:style w:type="character" w:styleId="Hyperlink">
    <w:name w:val="Hyperlink"/>
    <w:basedOn w:val="DefaultParagraphFont"/>
    <w:uiPriority w:val="99"/>
    <w:unhideWhenUsed/>
    <w:rsid w:val="00C7508C"/>
    <w:rPr>
      <w:rFonts w:ascii="Calibri" w:hAnsi="Calibri"/>
      <w:color w:val="707A00" w:themeColor="text2"/>
      <w:sz w:val="24"/>
      <w:u w:val="single"/>
    </w:rPr>
  </w:style>
  <w:style w:type="paragraph" w:styleId="Footer">
    <w:name w:val="footer"/>
    <w:basedOn w:val="Normal"/>
    <w:link w:val="FooterChar"/>
    <w:uiPriority w:val="99"/>
    <w:unhideWhenUsed/>
    <w:rsid w:val="00D83315"/>
    <w:pPr>
      <w:tabs>
        <w:tab w:val="center" w:pos="4513"/>
        <w:tab w:val="right" w:pos="9026"/>
      </w:tabs>
    </w:pPr>
  </w:style>
  <w:style w:type="character" w:customStyle="1" w:styleId="FooterChar">
    <w:name w:val="Footer Char"/>
    <w:basedOn w:val="DefaultParagraphFont"/>
    <w:link w:val="Footer"/>
    <w:uiPriority w:val="99"/>
    <w:rsid w:val="00D83315"/>
    <w:rPr>
      <w:color w:val="283E24" w:themeColor="text1"/>
      <w:sz w:val="24"/>
      <w:szCs w:val="24"/>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styleId="TOC1">
    <w:name w:val="toc 1"/>
    <w:basedOn w:val="Heading2"/>
    <w:next w:val="Normal"/>
    <w:autoRedefine/>
    <w:uiPriority w:val="39"/>
    <w:unhideWhenUsed/>
    <w:rsid w:val="00746E3A"/>
    <w:pPr>
      <w:tabs>
        <w:tab w:val="right" w:leader="dot" w:pos="9016"/>
      </w:tabs>
    </w:pPr>
    <w:rPr>
      <w:noProof/>
    </w:rPr>
  </w:style>
  <w:style w:type="paragraph" w:styleId="TOC2">
    <w:name w:val="toc 2"/>
    <w:basedOn w:val="Heading3"/>
    <w:next w:val="Normal"/>
    <w:autoRedefine/>
    <w:uiPriority w:val="39"/>
    <w:unhideWhenUsed/>
    <w:rsid w:val="00350BD6"/>
  </w:style>
  <w:style w:type="paragraph" w:styleId="TOC3">
    <w:name w:val="toc 3"/>
    <w:basedOn w:val="Normal"/>
    <w:next w:val="Normal"/>
    <w:autoRedefine/>
    <w:uiPriority w:val="39"/>
    <w:unhideWhenUsed/>
    <w:rsid w:val="00350BD6"/>
    <w:pPr>
      <w:spacing w:after="100"/>
      <w:ind w:left="480"/>
    </w:pPr>
  </w:style>
  <w:style w:type="paragraph" w:styleId="Header">
    <w:name w:val="header"/>
    <w:basedOn w:val="Normal"/>
    <w:link w:val="HeaderChar"/>
    <w:uiPriority w:val="99"/>
    <w:unhideWhenUsed/>
    <w:rsid w:val="00CD084E"/>
    <w:pPr>
      <w:tabs>
        <w:tab w:val="center" w:pos="4513"/>
        <w:tab w:val="right" w:pos="9026"/>
      </w:tabs>
    </w:pPr>
  </w:style>
  <w:style w:type="character" w:customStyle="1" w:styleId="HeaderChar">
    <w:name w:val="Header Char"/>
    <w:basedOn w:val="DefaultParagraphFont"/>
    <w:link w:val="Header"/>
    <w:uiPriority w:val="99"/>
    <w:rsid w:val="00CD084E"/>
    <w:rPr>
      <w:rFonts w:ascii="Calibri" w:hAnsi="Calibri" w:cs="Calibri"/>
      <w:sz w:val="24"/>
      <w:szCs w:val="24"/>
    </w:rPr>
  </w:style>
  <w:style w:type="paragraph" w:customStyle="1" w:styleId="Link">
    <w:name w:val="Link"/>
    <w:basedOn w:val="Normal"/>
    <w:link w:val="LinkChar"/>
    <w:qFormat/>
    <w:rsid w:val="00042337"/>
    <w:rPr>
      <w:b/>
      <w:bCs/>
      <w:color w:val="707A00" w:themeColor="text2"/>
    </w:rPr>
  </w:style>
  <w:style w:type="character" w:customStyle="1" w:styleId="LinkChar">
    <w:name w:val="Link Char"/>
    <w:basedOn w:val="DefaultParagraphFont"/>
    <w:link w:val="Link"/>
    <w:rsid w:val="00042337"/>
    <w:rPr>
      <w:rFonts w:ascii="Calibri" w:hAnsi="Calibri" w:cs="Calibri"/>
      <w:b/>
      <w:bCs/>
      <w:color w:val="707A00" w:themeColor="text2"/>
      <w:sz w:val="24"/>
      <w:szCs w:val="24"/>
    </w:rPr>
  </w:style>
  <w:style w:type="character" w:customStyle="1" w:styleId="normaltextrun">
    <w:name w:val="normaltextrun"/>
    <w:basedOn w:val="DefaultParagraphFont"/>
    <w:rsid w:val="00CA461B"/>
  </w:style>
  <w:style w:type="character" w:customStyle="1" w:styleId="eop">
    <w:name w:val="eop"/>
    <w:basedOn w:val="DefaultParagraphFont"/>
    <w:rsid w:val="00CA461B"/>
  </w:style>
  <w:style w:type="paragraph" w:customStyle="1" w:styleId="paragraph">
    <w:name w:val="paragraph"/>
    <w:basedOn w:val="Normal"/>
    <w:rsid w:val="00CA461B"/>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2B13EA"/>
    <w:rPr>
      <w:sz w:val="16"/>
      <w:szCs w:val="16"/>
    </w:rPr>
  </w:style>
  <w:style w:type="paragraph" w:styleId="CommentText">
    <w:name w:val="annotation text"/>
    <w:basedOn w:val="Normal"/>
    <w:link w:val="CommentTextChar"/>
    <w:uiPriority w:val="99"/>
    <w:unhideWhenUsed/>
    <w:rsid w:val="002B13EA"/>
    <w:pPr>
      <w:spacing w:line="240" w:lineRule="auto"/>
    </w:pPr>
    <w:rPr>
      <w:sz w:val="20"/>
      <w:szCs w:val="20"/>
    </w:rPr>
  </w:style>
  <w:style w:type="character" w:customStyle="1" w:styleId="CommentTextChar">
    <w:name w:val="Comment Text Char"/>
    <w:basedOn w:val="DefaultParagraphFont"/>
    <w:link w:val="CommentText"/>
    <w:uiPriority w:val="99"/>
    <w:rsid w:val="002B13EA"/>
    <w:rPr>
      <w:rFonts w:ascii="Calibri" w:hAnsi="Calibri" w:cs="Calibri"/>
      <w:color w:val="283E24" w:themeColor="text1"/>
      <w:sz w:val="20"/>
      <w:szCs w:val="20"/>
    </w:rPr>
  </w:style>
  <w:style w:type="paragraph" w:styleId="CommentSubject">
    <w:name w:val="annotation subject"/>
    <w:basedOn w:val="CommentText"/>
    <w:next w:val="CommentText"/>
    <w:link w:val="CommentSubjectChar"/>
    <w:uiPriority w:val="99"/>
    <w:semiHidden/>
    <w:unhideWhenUsed/>
    <w:rsid w:val="002B13EA"/>
    <w:rPr>
      <w:b/>
      <w:bCs/>
    </w:rPr>
  </w:style>
  <w:style w:type="character" w:customStyle="1" w:styleId="CommentSubjectChar">
    <w:name w:val="Comment Subject Char"/>
    <w:basedOn w:val="CommentTextChar"/>
    <w:link w:val="CommentSubject"/>
    <w:uiPriority w:val="99"/>
    <w:semiHidden/>
    <w:rsid w:val="002B13EA"/>
    <w:rPr>
      <w:rFonts w:ascii="Calibri" w:hAnsi="Calibri" w:cs="Calibri"/>
      <w:b/>
      <w:bCs/>
      <w:color w:val="283E24" w:themeColor="text1"/>
      <w:sz w:val="20"/>
      <w:szCs w:val="20"/>
    </w:rPr>
  </w:style>
  <w:style w:type="paragraph" w:styleId="Revision">
    <w:name w:val="Revision"/>
    <w:hidden/>
    <w:uiPriority w:val="99"/>
    <w:semiHidden/>
    <w:rsid w:val="000D4ABF"/>
    <w:pPr>
      <w:spacing w:after="0" w:line="240" w:lineRule="auto"/>
    </w:pPr>
    <w:rPr>
      <w:rFonts w:ascii="Calibri" w:hAnsi="Calibri" w:cs="Calibri"/>
      <w:color w:val="283E24" w:themeColor="text1"/>
      <w:sz w:val="24"/>
      <w:szCs w:val="24"/>
    </w:rPr>
  </w:style>
  <w:style w:type="paragraph" w:styleId="NormalWeb">
    <w:name w:val="Normal (Web)"/>
    <w:basedOn w:val="Normal"/>
    <w:uiPriority w:val="99"/>
    <w:semiHidden/>
    <w:unhideWhenUsed/>
    <w:rsid w:val="009B4DCA"/>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17932">
      <w:bodyDiv w:val="1"/>
      <w:marLeft w:val="0"/>
      <w:marRight w:val="0"/>
      <w:marTop w:val="0"/>
      <w:marBottom w:val="0"/>
      <w:divBdr>
        <w:top w:val="none" w:sz="0" w:space="0" w:color="auto"/>
        <w:left w:val="none" w:sz="0" w:space="0" w:color="auto"/>
        <w:bottom w:val="none" w:sz="0" w:space="0" w:color="auto"/>
        <w:right w:val="none" w:sz="0" w:space="0" w:color="auto"/>
      </w:divBdr>
      <w:divsChild>
        <w:div w:id="704719536">
          <w:marLeft w:val="0"/>
          <w:marRight w:val="0"/>
          <w:marTop w:val="0"/>
          <w:marBottom w:val="0"/>
          <w:divBdr>
            <w:top w:val="none" w:sz="0" w:space="0" w:color="auto"/>
            <w:left w:val="none" w:sz="0" w:space="0" w:color="auto"/>
            <w:bottom w:val="none" w:sz="0" w:space="0" w:color="auto"/>
            <w:right w:val="none" w:sz="0" w:space="0" w:color="auto"/>
          </w:divBdr>
          <w:divsChild>
            <w:div w:id="2021663757">
              <w:marLeft w:val="0"/>
              <w:marRight w:val="0"/>
              <w:marTop w:val="0"/>
              <w:marBottom w:val="0"/>
              <w:divBdr>
                <w:top w:val="none" w:sz="0" w:space="0" w:color="auto"/>
                <w:left w:val="none" w:sz="0" w:space="0" w:color="auto"/>
                <w:bottom w:val="none" w:sz="0" w:space="0" w:color="auto"/>
                <w:right w:val="none" w:sz="0" w:space="0" w:color="auto"/>
              </w:divBdr>
            </w:div>
          </w:divsChild>
        </w:div>
        <w:div w:id="1139150505">
          <w:marLeft w:val="0"/>
          <w:marRight w:val="0"/>
          <w:marTop w:val="0"/>
          <w:marBottom w:val="0"/>
          <w:divBdr>
            <w:top w:val="none" w:sz="0" w:space="0" w:color="auto"/>
            <w:left w:val="none" w:sz="0" w:space="0" w:color="auto"/>
            <w:bottom w:val="none" w:sz="0" w:space="0" w:color="auto"/>
            <w:right w:val="none" w:sz="0" w:space="0" w:color="auto"/>
          </w:divBdr>
          <w:divsChild>
            <w:div w:id="14958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288">
      <w:bodyDiv w:val="1"/>
      <w:marLeft w:val="0"/>
      <w:marRight w:val="0"/>
      <w:marTop w:val="0"/>
      <w:marBottom w:val="0"/>
      <w:divBdr>
        <w:top w:val="none" w:sz="0" w:space="0" w:color="auto"/>
        <w:left w:val="none" w:sz="0" w:space="0" w:color="auto"/>
        <w:bottom w:val="none" w:sz="0" w:space="0" w:color="auto"/>
        <w:right w:val="none" w:sz="0" w:space="0" w:color="auto"/>
      </w:divBdr>
      <w:divsChild>
        <w:div w:id="10451146">
          <w:marLeft w:val="0"/>
          <w:marRight w:val="0"/>
          <w:marTop w:val="0"/>
          <w:marBottom w:val="0"/>
          <w:divBdr>
            <w:top w:val="none" w:sz="0" w:space="0" w:color="auto"/>
            <w:left w:val="none" w:sz="0" w:space="0" w:color="auto"/>
            <w:bottom w:val="none" w:sz="0" w:space="0" w:color="auto"/>
            <w:right w:val="none" w:sz="0" w:space="0" w:color="auto"/>
          </w:divBdr>
        </w:div>
        <w:div w:id="31543435">
          <w:marLeft w:val="0"/>
          <w:marRight w:val="0"/>
          <w:marTop w:val="0"/>
          <w:marBottom w:val="0"/>
          <w:divBdr>
            <w:top w:val="none" w:sz="0" w:space="0" w:color="auto"/>
            <w:left w:val="none" w:sz="0" w:space="0" w:color="auto"/>
            <w:bottom w:val="none" w:sz="0" w:space="0" w:color="auto"/>
            <w:right w:val="none" w:sz="0" w:space="0" w:color="auto"/>
          </w:divBdr>
        </w:div>
        <w:div w:id="72943443">
          <w:marLeft w:val="0"/>
          <w:marRight w:val="0"/>
          <w:marTop w:val="0"/>
          <w:marBottom w:val="0"/>
          <w:divBdr>
            <w:top w:val="none" w:sz="0" w:space="0" w:color="auto"/>
            <w:left w:val="none" w:sz="0" w:space="0" w:color="auto"/>
            <w:bottom w:val="none" w:sz="0" w:space="0" w:color="auto"/>
            <w:right w:val="none" w:sz="0" w:space="0" w:color="auto"/>
          </w:divBdr>
        </w:div>
        <w:div w:id="562527120">
          <w:marLeft w:val="0"/>
          <w:marRight w:val="0"/>
          <w:marTop w:val="0"/>
          <w:marBottom w:val="0"/>
          <w:divBdr>
            <w:top w:val="none" w:sz="0" w:space="0" w:color="auto"/>
            <w:left w:val="none" w:sz="0" w:space="0" w:color="auto"/>
            <w:bottom w:val="none" w:sz="0" w:space="0" w:color="auto"/>
            <w:right w:val="none" w:sz="0" w:space="0" w:color="auto"/>
          </w:divBdr>
        </w:div>
        <w:div w:id="1007713930">
          <w:marLeft w:val="0"/>
          <w:marRight w:val="0"/>
          <w:marTop w:val="0"/>
          <w:marBottom w:val="0"/>
          <w:divBdr>
            <w:top w:val="none" w:sz="0" w:space="0" w:color="auto"/>
            <w:left w:val="none" w:sz="0" w:space="0" w:color="auto"/>
            <w:bottom w:val="none" w:sz="0" w:space="0" w:color="auto"/>
            <w:right w:val="none" w:sz="0" w:space="0" w:color="auto"/>
          </w:divBdr>
        </w:div>
      </w:divsChild>
    </w:div>
    <w:div w:id="849300494">
      <w:bodyDiv w:val="1"/>
      <w:marLeft w:val="0"/>
      <w:marRight w:val="0"/>
      <w:marTop w:val="0"/>
      <w:marBottom w:val="0"/>
      <w:divBdr>
        <w:top w:val="none" w:sz="0" w:space="0" w:color="auto"/>
        <w:left w:val="none" w:sz="0" w:space="0" w:color="auto"/>
        <w:bottom w:val="none" w:sz="0" w:space="0" w:color="auto"/>
        <w:right w:val="none" w:sz="0" w:space="0" w:color="auto"/>
      </w:divBdr>
      <w:divsChild>
        <w:div w:id="297423263">
          <w:marLeft w:val="0"/>
          <w:marRight w:val="0"/>
          <w:marTop w:val="0"/>
          <w:marBottom w:val="0"/>
          <w:divBdr>
            <w:top w:val="none" w:sz="0" w:space="0" w:color="auto"/>
            <w:left w:val="none" w:sz="0" w:space="0" w:color="auto"/>
            <w:bottom w:val="none" w:sz="0" w:space="0" w:color="auto"/>
            <w:right w:val="none" w:sz="0" w:space="0" w:color="auto"/>
          </w:divBdr>
        </w:div>
        <w:div w:id="417943437">
          <w:marLeft w:val="0"/>
          <w:marRight w:val="0"/>
          <w:marTop w:val="0"/>
          <w:marBottom w:val="0"/>
          <w:divBdr>
            <w:top w:val="none" w:sz="0" w:space="0" w:color="auto"/>
            <w:left w:val="none" w:sz="0" w:space="0" w:color="auto"/>
            <w:bottom w:val="none" w:sz="0" w:space="0" w:color="auto"/>
            <w:right w:val="none" w:sz="0" w:space="0" w:color="auto"/>
          </w:divBdr>
        </w:div>
        <w:div w:id="1123158225">
          <w:marLeft w:val="0"/>
          <w:marRight w:val="0"/>
          <w:marTop w:val="0"/>
          <w:marBottom w:val="0"/>
          <w:divBdr>
            <w:top w:val="none" w:sz="0" w:space="0" w:color="auto"/>
            <w:left w:val="none" w:sz="0" w:space="0" w:color="auto"/>
            <w:bottom w:val="none" w:sz="0" w:space="0" w:color="auto"/>
            <w:right w:val="none" w:sz="0" w:space="0" w:color="auto"/>
          </w:divBdr>
        </w:div>
        <w:div w:id="1264996899">
          <w:marLeft w:val="0"/>
          <w:marRight w:val="0"/>
          <w:marTop w:val="0"/>
          <w:marBottom w:val="0"/>
          <w:divBdr>
            <w:top w:val="none" w:sz="0" w:space="0" w:color="auto"/>
            <w:left w:val="none" w:sz="0" w:space="0" w:color="auto"/>
            <w:bottom w:val="none" w:sz="0" w:space="0" w:color="auto"/>
            <w:right w:val="none" w:sz="0" w:space="0" w:color="auto"/>
          </w:divBdr>
        </w:div>
        <w:div w:id="1740636808">
          <w:marLeft w:val="0"/>
          <w:marRight w:val="0"/>
          <w:marTop w:val="0"/>
          <w:marBottom w:val="0"/>
          <w:divBdr>
            <w:top w:val="none" w:sz="0" w:space="0" w:color="auto"/>
            <w:left w:val="none" w:sz="0" w:space="0" w:color="auto"/>
            <w:bottom w:val="none" w:sz="0" w:space="0" w:color="auto"/>
            <w:right w:val="none" w:sz="0" w:space="0" w:color="auto"/>
          </w:divBdr>
        </w:div>
        <w:div w:id="1947151596">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sChild>
    </w:div>
    <w:div w:id="1114522243">
      <w:bodyDiv w:val="1"/>
      <w:marLeft w:val="0"/>
      <w:marRight w:val="0"/>
      <w:marTop w:val="0"/>
      <w:marBottom w:val="0"/>
      <w:divBdr>
        <w:top w:val="none" w:sz="0" w:space="0" w:color="auto"/>
        <w:left w:val="none" w:sz="0" w:space="0" w:color="auto"/>
        <w:bottom w:val="none" w:sz="0" w:space="0" w:color="auto"/>
        <w:right w:val="none" w:sz="0" w:space="0" w:color="auto"/>
      </w:divBdr>
      <w:divsChild>
        <w:div w:id="1027870744">
          <w:marLeft w:val="0"/>
          <w:marRight w:val="0"/>
          <w:marTop w:val="0"/>
          <w:marBottom w:val="0"/>
          <w:divBdr>
            <w:top w:val="none" w:sz="0" w:space="0" w:color="auto"/>
            <w:left w:val="none" w:sz="0" w:space="0" w:color="auto"/>
            <w:bottom w:val="none" w:sz="0" w:space="0" w:color="auto"/>
            <w:right w:val="none" w:sz="0" w:space="0" w:color="auto"/>
          </w:divBdr>
        </w:div>
        <w:div w:id="1428505477">
          <w:marLeft w:val="0"/>
          <w:marRight w:val="0"/>
          <w:marTop w:val="0"/>
          <w:marBottom w:val="0"/>
          <w:divBdr>
            <w:top w:val="none" w:sz="0" w:space="0" w:color="auto"/>
            <w:left w:val="none" w:sz="0" w:space="0" w:color="auto"/>
            <w:bottom w:val="none" w:sz="0" w:space="0" w:color="auto"/>
            <w:right w:val="none" w:sz="0" w:space="0" w:color="auto"/>
          </w:divBdr>
        </w:div>
        <w:div w:id="1610891370">
          <w:marLeft w:val="0"/>
          <w:marRight w:val="0"/>
          <w:marTop w:val="0"/>
          <w:marBottom w:val="0"/>
          <w:divBdr>
            <w:top w:val="none" w:sz="0" w:space="0" w:color="auto"/>
            <w:left w:val="none" w:sz="0" w:space="0" w:color="auto"/>
            <w:bottom w:val="none" w:sz="0" w:space="0" w:color="auto"/>
            <w:right w:val="none" w:sz="0" w:space="0" w:color="auto"/>
          </w:divBdr>
        </w:div>
        <w:div w:id="1713731318">
          <w:marLeft w:val="0"/>
          <w:marRight w:val="0"/>
          <w:marTop w:val="0"/>
          <w:marBottom w:val="0"/>
          <w:divBdr>
            <w:top w:val="none" w:sz="0" w:space="0" w:color="auto"/>
            <w:left w:val="none" w:sz="0" w:space="0" w:color="auto"/>
            <w:bottom w:val="none" w:sz="0" w:space="0" w:color="auto"/>
            <w:right w:val="none" w:sz="0" w:space="0" w:color="auto"/>
          </w:divBdr>
        </w:div>
        <w:div w:id="1861578915">
          <w:marLeft w:val="0"/>
          <w:marRight w:val="0"/>
          <w:marTop w:val="0"/>
          <w:marBottom w:val="0"/>
          <w:divBdr>
            <w:top w:val="none" w:sz="0" w:space="0" w:color="auto"/>
            <w:left w:val="none" w:sz="0" w:space="0" w:color="auto"/>
            <w:bottom w:val="none" w:sz="0" w:space="0" w:color="auto"/>
            <w:right w:val="none" w:sz="0" w:space="0" w:color="auto"/>
          </w:divBdr>
        </w:div>
      </w:divsChild>
    </w:div>
    <w:div w:id="1176266071">
      <w:bodyDiv w:val="1"/>
      <w:marLeft w:val="0"/>
      <w:marRight w:val="0"/>
      <w:marTop w:val="0"/>
      <w:marBottom w:val="0"/>
      <w:divBdr>
        <w:top w:val="none" w:sz="0" w:space="0" w:color="auto"/>
        <w:left w:val="none" w:sz="0" w:space="0" w:color="auto"/>
        <w:bottom w:val="none" w:sz="0" w:space="0" w:color="auto"/>
        <w:right w:val="none" w:sz="0" w:space="0" w:color="auto"/>
      </w:divBdr>
      <w:divsChild>
        <w:div w:id="1017272869">
          <w:marLeft w:val="0"/>
          <w:marRight w:val="0"/>
          <w:marTop w:val="0"/>
          <w:marBottom w:val="0"/>
          <w:divBdr>
            <w:top w:val="none" w:sz="0" w:space="0" w:color="auto"/>
            <w:left w:val="none" w:sz="0" w:space="0" w:color="auto"/>
            <w:bottom w:val="none" w:sz="0" w:space="0" w:color="auto"/>
            <w:right w:val="none" w:sz="0" w:space="0" w:color="auto"/>
          </w:divBdr>
          <w:divsChild>
            <w:div w:id="612250671">
              <w:marLeft w:val="0"/>
              <w:marRight w:val="0"/>
              <w:marTop w:val="0"/>
              <w:marBottom w:val="0"/>
              <w:divBdr>
                <w:top w:val="none" w:sz="0" w:space="0" w:color="auto"/>
                <w:left w:val="none" w:sz="0" w:space="0" w:color="auto"/>
                <w:bottom w:val="none" w:sz="0" w:space="0" w:color="auto"/>
                <w:right w:val="none" w:sz="0" w:space="0" w:color="auto"/>
              </w:divBdr>
            </w:div>
            <w:div w:id="832842681">
              <w:marLeft w:val="0"/>
              <w:marRight w:val="0"/>
              <w:marTop w:val="0"/>
              <w:marBottom w:val="0"/>
              <w:divBdr>
                <w:top w:val="none" w:sz="0" w:space="0" w:color="auto"/>
                <w:left w:val="none" w:sz="0" w:space="0" w:color="auto"/>
                <w:bottom w:val="none" w:sz="0" w:space="0" w:color="auto"/>
                <w:right w:val="none" w:sz="0" w:space="0" w:color="auto"/>
              </w:divBdr>
            </w:div>
            <w:div w:id="862207890">
              <w:marLeft w:val="0"/>
              <w:marRight w:val="0"/>
              <w:marTop w:val="0"/>
              <w:marBottom w:val="0"/>
              <w:divBdr>
                <w:top w:val="none" w:sz="0" w:space="0" w:color="auto"/>
                <w:left w:val="none" w:sz="0" w:space="0" w:color="auto"/>
                <w:bottom w:val="none" w:sz="0" w:space="0" w:color="auto"/>
                <w:right w:val="none" w:sz="0" w:space="0" w:color="auto"/>
              </w:divBdr>
            </w:div>
            <w:div w:id="1544708058">
              <w:marLeft w:val="0"/>
              <w:marRight w:val="0"/>
              <w:marTop w:val="0"/>
              <w:marBottom w:val="0"/>
              <w:divBdr>
                <w:top w:val="none" w:sz="0" w:space="0" w:color="auto"/>
                <w:left w:val="none" w:sz="0" w:space="0" w:color="auto"/>
                <w:bottom w:val="none" w:sz="0" w:space="0" w:color="auto"/>
                <w:right w:val="none" w:sz="0" w:space="0" w:color="auto"/>
              </w:divBdr>
            </w:div>
            <w:div w:id="1683820293">
              <w:marLeft w:val="0"/>
              <w:marRight w:val="0"/>
              <w:marTop w:val="0"/>
              <w:marBottom w:val="0"/>
              <w:divBdr>
                <w:top w:val="none" w:sz="0" w:space="0" w:color="auto"/>
                <w:left w:val="none" w:sz="0" w:space="0" w:color="auto"/>
                <w:bottom w:val="none" w:sz="0" w:space="0" w:color="auto"/>
                <w:right w:val="none" w:sz="0" w:space="0" w:color="auto"/>
              </w:divBdr>
            </w:div>
            <w:div w:id="1766225603">
              <w:marLeft w:val="0"/>
              <w:marRight w:val="0"/>
              <w:marTop w:val="0"/>
              <w:marBottom w:val="0"/>
              <w:divBdr>
                <w:top w:val="none" w:sz="0" w:space="0" w:color="auto"/>
                <w:left w:val="none" w:sz="0" w:space="0" w:color="auto"/>
                <w:bottom w:val="none" w:sz="0" w:space="0" w:color="auto"/>
                <w:right w:val="none" w:sz="0" w:space="0" w:color="auto"/>
              </w:divBdr>
            </w:div>
            <w:div w:id="1780221427">
              <w:marLeft w:val="0"/>
              <w:marRight w:val="0"/>
              <w:marTop w:val="0"/>
              <w:marBottom w:val="0"/>
              <w:divBdr>
                <w:top w:val="none" w:sz="0" w:space="0" w:color="auto"/>
                <w:left w:val="none" w:sz="0" w:space="0" w:color="auto"/>
                <w:bottom w:val="none" w:sz="0" w:space="0" w:color="auto"/>
                <w:right w:val="none" w:sz="0" w:space="0" w:color="auto"/>
              </w:divBdr>
            </w:div>
            <w:div w:id="1877504705">
              <w:marLeft w:val="0"/>
              <w:marRight w:val="0"/>
              <w:marTop w:val="0"/>
              <w:marBottom w:val="0"/>
              <w:divBdr>
                <w:top w:val="none" w:sz="0" w:space="0" w:color="auto"/>
                <w:left w:val="none" w:sz="0" w:space="0" w:color="auto"/>
                <w:bottom w:val="none" w:sz="0" w:space="0" w:color="auto"/>
                <w:right w:val="none" w:sz="0" w:space="0" w:color="auto"/>
              </w:divBdr>
            </w:div>
            <w:div w:id="1946227064">
              <w:marLeft w:val="0"/>
              <w:marRight w:val="0"/>
              <w:marTop w:val="0"/>
              <w:marBottom w:val="0"/>
              <w:divBdr>
                <w:top w:val="none" w:sz="0" w:space="0" w:color="auto"/>
                <w:left w:val="none" w:sz="0" w:space="0" w:color="auto"/>
                <w:bottom w:val="none" w:sz="0" w:space="0" w:color="auto"/>
                <w:right w:val="none" w:sz="0" w:space="0" w:color="auto"/>
              </w:divBdr>
            </w:div>
            <w:div w:id="1950047704">
              <w:marLeft w:val="0"/>
              <w:marRight w:val="0"/>
              <w:marTop w:val="0"/>
              <w:marBottom w:val="0"/>
              <w:divBdr>
                <w:top w:val="none" w:sz="0" w:space="0" w:color="auto"/>
                <w:left w:val="none" w:sz="0" w:space="0" w:color="auto"/>
                <w:bottom w:val="none" w:sz="0" w:space="0" w:color="auto"/>
                <w:right w:val="none" w:sz="0" w:space="0" w:color="auto"/>
              </w:divBdr>
            </w:div>
            <w:div w:id="2055108816">
              <w:marLeft w:val="0"/>
              <w:marRight w:val="0"/>
              <w:marTop w:val="0"/>
              <w:marBottom w:val="0"/>
              <w:divBdr>
                <w:top w:val="none" w:sz="0" w:space="0" w:color="auto"/>
                <w:left w:val="none" w:sz="0" w:space="0" w:color="auto"/>
                <w:bottom w:val="none" w:sz="0" w:space="0" w:color="auto"/>
                <w:right w:val="none" w:sz="0" w:space="0" w:color="auto"/>
              </w:divBdr>
            </w:div>
            <w:div w:id="2089231965">
              <w:marLeft w:val="0"/>
              <w:marRight w:val="0"/>
              <w:marTop w:val="0"/>
              <w:marBottom w:val="0"/>
              <w:divBdr>
                <w:top w:val="none" w:sz="0" w:space="0" w:color="auto"/>
                <w:left w:val="none" w:sz="0" w:space="0" w:color="auto"/>
                <w:bottom w:val="none" w:sz="0" w:space="0" w:color="auto"/>
                <w:right w:val="none" w:sz="0" w:space="0" w:color="auto"/>
              </w:divBdr>
            </w:div>
          </w:divsChild>
        </w:div>
        <w:div w:id="1567112141">
          <w:marLeft w:val="0"/>
          <w:marRight w:val="0"/>
          <w:marTop w:val="0"/>
          <w:marBottom w:val="0"/>
          <w:divBdr>
            <w:top w:val="none" w:sz="0" w:space="0" w:color="auto"/>
            <w:left w:val="none" w:sz="0" w:space="0" w:color="auto"/>
            <w:bottom w:val="none" w:sz="0" w:space="0" w:color="auto"/>
            <w:right w:val="none" w:sz="0" w:space="0" w:color="auto"/>
          </w:divBdr>
          <w:divsChild>
            <w:div w:id="376662663">
              <w:marLeft w:val="0"/>
              <w:marRight w:val="0"/>
              <w:marTop w:val="0"/>
              <w:marBottom w:val="0"/>
              <w:divBdr>
                <w:top w:val="none" w:sz="0" w:space="0" w:color="auto"/>
                <w:left w:val="none" w:sz="0" w:space="0" w:color="auto"/>
                <w:bottom w:val="none" w:sz="0" w:space="0" w:color="auto"/>
                <w:right w:val="none" w:sz="0" w:space="0" w:color="auto"/>
              </w:divBdr>
            </w:div>
            <w:div w:id="1594245102">
              <w:marLeft w:val="0"/>
              <w:marRight w:val="0"/>
              <w:marTop w:val="0"/>
              <w:marBottom w:val="0"/>
              <w:divBdr>
                <w:top w:val="none" w:sz="0" w:space="0" w:color="auto"/>
                <w:left w:val="none" w:sz="0" w:space="0" w:color="auto"/>
                <w:bottom w:val="none" w:sz="0" w:space="0" w:color="auto"/>
                <w:right w:val="none" w:sz="0" w:space="0" w:color="auto"/>
              </w:divBdr>
            </w:div>
            <w:div w:id="1667324320">
              <w:marLeft w:val="0"/>
              <w:marRight w:val="0"/>
              <w:marTop w:val="0"/>
              <w:marBottom w:val="0"/>
              <w:divBdr>
                <w:top w:val="none" w:sz="0" w:space="0" w:color="auto"/>
                <w:left w:val="none" w:sz="0" w:space="0" w:color="auto"/>
                <w:bottom w:val="none" w:sz="0" w:space="0" w:color="auto"/>
                <w:right w:val="none" w:sz="0" w:space="0" w:color="auto"/>
              </w:divBdr>
            </w:div>
            <w:div w:id="17858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5835">
      <w:bodyDiv w:val="1"/>
      <w:marLeft w:val="0"/>
      <w:marRight w:val="0"/>
      <w:marTop w:val="0"/>
      <w:marBottom w:val="0"/>
      <w:divBdr>
        <w:top w:val="none" w:sz="0" w:space="0" w:color="auto"/>
        <w:left w:val="none" w:sz="0" w:space="0" w:color="auto"/>
        <w:bottom w:val="none" w:sz="0" w:space="0" w:color="auto"/>
        <w:right w:val="none" w:sz="0" w:space="0" w:color="auto"/>
      </w:divBdr>
      <w:divsChild>
        <w:div w:id="198400566">
          <w:marLeft w:val="0"/>
          <w:marRight w:val="0"/>
          <w:marTop w:val="0"/>
          <w:marBottom w:val="0"/>
          <w:divBdr>
            <w:top w:val="none" w:sz="0" w:space="0" w:color="auto"/>
            <w:left w:val="none" w:sz="0" w:space="0" w:color="auto"/>
            <w:bottom w:val="none" w:sz="0" w:space="0" w:color="auto"/>
            <w:right w:val="none" w:sz="0" w:space="0" w:color="auto"/>
          </w:divBdr>
        </w:div>
        <w:div w:id="483202213">
          <w:marLeft w:val="0"/>
          <w:marRight w:val="0"/>
          <w:marTop w:val="0"/>
          <w:marBottom w:val="0"/>
          <w:divBdr>
            <w:top w:val="none" w:sz="0" w:space="0" w:color="auto"/>
            <w:left w:val="none" w:sz="0" w:space="0" w:color="auto"/>
            <w:bottom w:val="none" w:sz="0" w:space="0" w:color="auto"/>
            <w:right w:val="none" w:sz="0" w:space="0" w:color="auto"/>
          </w:divBdr>
        </w:div>
        <w:div w:id="1756050658">
          <w:marLeft w:val="0"/>
          <w:marRight w:val="0"/>
          <w:marTop w:val="0"/>
          <w:marBottom w:val="0"/>
          <w:divBdr>
            <w:top w:val="none" w:sz="0" w:space="0" w:color="auto"/>
            <w:left w:val="none" w:sz="0" w:space="0" w:color="auto"/>
            <w:bottom w:val="none" w:sz="0" w:space="0" w:color="auto"/>
            <w:right w:val="none" w:sz="0" w:space="0" w:color="auto"/>
          </w:divBdr>
        </w:div>
        <w:div w:id="2033456951">
          <w:marLeft w:val="0"/>
          <w:marRight w:val="0"/>
          <w:marTop w:val="0"/>
          <w:marBottom w:val="0"/>
          <w:divBdr>
            <w:top w:val="none" w:sz="0" w:space="0" w:color="auto"/>
            <w:left w:val="none" w:sz="0" w:space="0" w:color="auto"/>
            <w:bottom w:val="none" w:sz="0" w:space="0" w:color="auto"/>
            <w:right w:val="none" w:sz="0" w:space="0" w:color="auto"/>
          </w:divBdr>
        </w:div>
        <w:div w:id="2130008556">
          <w:marLeft w:val="0"/>
          <w:marRight w:val="0"/>
          <w:marTop w:val="0"/>
          <w:marBottom w:val="0"/>
          <w:divBdr>
            <w:top w:val="none" w:sz="0" w:space="0" w:color="auto"/>
            <w:left w:val="none" w:sz="0" w:space="0" w:color="auto"/>
            <w:bottom w:val="none" w:sz="0" w:space="0" w:color="auto"/>
            <w:right w:val="none" w:sz="0" w:space="0" w:color="auto"/>
          </w:divBdr>
        </w:div>
      </w:divsChild>
    </w:div>
    <w:div w:id="1506558521">
      <w:bodyDiv w:val="1"/>
      <w:marLeft w:val="0"/>
      <w:marRight w:val="0"/>
      <w:marTop w:val="0"/>
      <w:marBottom w:val="0"/>
      <w:divBdr>
        <w:top w:val="none" w:sz="0" w:space="0" w:color="auto"/>
        <w:left w:val="none" w:sz="0" w:space="0" w:color="auto"/>
        <w:bottom w:val="none" w:sz="0" w:space="0" w:color="auto"/>
        <w:right w:val="none" w:sz="0" w:space="0" w:color="auto"/>
      </w:divBdr>
      <w:divsChild>
        <w:div w:id="437994656">
          <w:marLeft w:val="0"/>
          <w:marRight w:val="0"/>
          <w:marTop w:val="0"/>
          <w:marBottom w:val="0"/>
          <w:divBdr>
            <w:top w:val="none" w:sz="0" w:space="0" w:color="auto"/>
            <w:left w:val="none" w:sz="0" w:space="0" w:color="auto"/>
            <w:bottom w:val="none" w:sz="0" w:space="0" w:color="auto"/>
            <w:right w:val="none" w:sz="0" w:space="0" w:color="auto"/>
          </w:divBdr>
        </w:div>
        <w:div w:id="1087268648">
          <w:marLeft w:val="0"/>
          <w:marRight w:val="0"/>
          <w:marTop w:val="0"/>
          <w:marBottom w:val="0"/>
          <w:divBdr>
            <w:top w:val="none" w:sz="0" w:space="0" w:color="auto"/>
            <w:left w:val="none" w:sz="0" w:space="0" w:color="auto"/>
            <w:bottom w:val="none" w:sz="0" w:space="0" w:color="auto"/>
            <w:right w:val="none" w:sz="0" w:space="0" w:color="auto"/>
          </w:divBdr>
        </w:div>
        <w:div w:id="1249926032">
          <w:marLeft w:val="0"/>
          <w:marRight w:val="0"/>
          <w:marTop w:val="0"/>
          <w:marBottom w:val="0"/>
          <w:divBdr>
            <w:top w:val="none" w:sz="0" w:space="0" w:color="auto"/>
            <w:left w:val="none" w:sz="0" w:space="0" w:color="auto"/>
            <w:bottom w:val="none" w:sz="0" w:space="0" w:color="auto"/>
            <w:right w:val="none" w:sz="0" w:space="0" w:color="auto"/>
          </w:divBdr>
        </w:div>
      </w:divsChild>
    </w:div>
    <w:div w:id="1509565496">
      <w:bodyDiv w:val="1"/>
      <w:marLeft w:val="0"/>
      <w:marRight w:val="0"/>
      <w:marTop w:val="0"/>
      <w:marBottom w:val="0"/>
      <w:divBdr>
        <w:top w:val="none" w:sz="0" w:space="0" w:color="auto"/>
        <w:left w:val="none" w:sz="0" w:space="0" w:color="auto"/>
        <w:bottom w:val="none" w:sz="0" w:space="0" w:color="auto"/>
        <w:right w:val="none" w:sz="0" w:space="0" w:color="auto"/>
      </w:divBdr>
    </w:div>
    <w:div w:id="1630166357">
      <w:bodyDiv w:val="1"/>
      <w:marLeft w:val="0"/>
      <w:marRight w:val="0"/>
      <w:marTop w:val="0"/>
      <w:marBottom w:val="0"/>
      <w:divBdr>
        <w:top w:val="none" w:sz="0" w:space="0" w:color="auto"/>
        <w:left w:val="none" w:sz="0" w:space="0" w:color="auto"/>
        <w:bottom w:val="none" w:sz="0" w:space="0" w:color="auto"/>
        <w:right w:val="none" w:sz="0" w:space="0" w:color="auto"/>
      </w:divBdr>
      <w:divsChild>
        <w:div w:id="703404933">
          <w:marLeft w:val="0"/>
          <w:marRight w:val="0"/>
          <w:marTop w:val="0"/>
          <w:marBottom w:val="0"/>
          <w:divBdr>
            <w:top w:val="none" w:sz="0" w:space="0" w:color="auto"/>
            <w:left w:val="none" w:sz="0" w:space="0" w:color="auto"/>
            <w:bottom w:val="none" w:sz="0" w:space="0" w:color="auto"/>
            <w:right w:val="none" w:sz="0" w:space="0" w:color="auto"/>
          </w:divBdr>
        </w:div>
        <w:div w:id="991718926">
          <w:marLeft w:val="0"/>
          <w:marRight w:val="0"/>
          <w:marTop w:val="0"/>
          <w:marBottom w:val="0"/>
          <w:divBdr>
            <w:top w:val="none" w:sz="0" w:space="0" w:color="auto"/>
            <w:left w:val="none" w:sz="0" w:space="0" w:color="auto"/>
            <w:bottom w:val="none" w:sz="0" w:space="0" w:color="auto"/>
            <w:right w:val="none" w:sz="0" w:space="0" w:color="auto"/>
          </w:divBdr>
        </w:div>
        <w:div w:id="1323655784">
          <w:marLeft w:val="0"/>
          <w:marRight w:val="0"/>
          <w:marTop w:val="0"/>
          <w:marBottom w:val="0"/>
          <w:divBdr>
            <w:top w:val="none" w:sz="0" w:space="0" w:color="auto"/>
            <w:left w:val="none" w:sz="0" w:space="0" w:color="auto"/>
            <w:bottom w:val="none" w:sz="0" w:space="0" w:color="auto"/>
            <w:right w:val="none" w:sz="0" w:space="0" w:color="auto"/>
          </w:divBdr>
        </w:div>
      </w:divsChild>
    </w:div>
    <w:div w:id="1702049216">
      <w:bodyDiv w:val="1"/>
      <w:marLeft w:val="0"/>
      <w:marRight w:val="0"/>
      <w:marTop w:val="0"/>
      <w:marBottom w:val="0"/>
      <w:divBdr>
        <w:top w:val="none" w:sz="0" w:space="0" w:color="auto"/>
        <w:left w:val="none" w:sz="0" w:space="0" w:color="auto"/>
        <w:bottom w:val="none" w:sz="0" w:space="0" w:color="auto"/>
        <w:right w:val="none" w:sz="0" w:space="0" w:color="auto"/>
      </w:divBdr>
    </w:div>
    <w:div w:id="1723214472">
      <w:bodyDiv w:val="1"/>
      <w:marLeft w:val="0"/>
      <w:marRight w:val="0"/>
      <w:marTop w:val="0"/>
      <w:marBottom w:val="0"/>
      <w:divBdr>
        <w:top w:val="none" w:sz="0" w:space="0" w:color="auto"/>
        <w:left w:val="none" w:sz="0" w:space="0" w:color="auto"/>
        <w:bottom w:val="none" w:sz="0" w:space="0" w:color="auto"/>
        <w:right w:val="none" w:sz="0" w:space="0" w:color="auto"/>
      </w:divBdr>
      <w:divsChild>
        <w:div w:id="924846177">
          <w:marLeft w:val="0"/>
          <w:marRight w:val="0"/>
          <w:marTop w:val="0"/>
          <w:marBottom w:val="0"/>
          <w:divBdr>
            <w:top w:val="none" w:sz="0" w:space="0" w:color="auto"/>
            <w:left w:val="none" w:sz="0" w:space="0" w:color="auto"/>
            <w:bottom w:val="none" w:sz="0" w:space="0" w:color="auto"/>
            <w:right w:val="none" w:sz="0" w:space="0" w:color="auto"/>
          </w:divBdr>
        </w:div>
        <w:div w:id="1509445779">
          <w:marLeft w:val="0"/>
          <w:marRight w:val="0"/>
          <w:marTop w:val="0"/>
          <w:marBottom w:val="0"/>
          <w:divBdr>
            <w:top w:val="none" w:sz="0" w:space="0" w:color="auto"/>
            <w:left w:val="none" w:sz="0" w:space="0" w:color="auto"/>
            <w:bottom w:val="none" w:sz="0" w:space="0" w:color="auto"/>
            <w:right w:val="none" w:sz="0" w:space="0" w:color="auto"/>
          </w:divBdr>
        </w:div>
        <w:div w:id="1923248515">
          <w:marLeft w:val="0"/>
          <w:marRight w:val="0"/>
          <w:marTop w:val="0"/>
          <w:marBottom w:val="0"/>
          <w:divBdr>
            <w:top w:val="none" w:sz="0" w:space="0" w:color="auto"/>
            <w:left w:val="none" w:sz="0" w:space="0" w:color="auto"/>
            <w:bottom w:val="none" w:sz="0" w:space="0" w:color="auto"/>
            <w:right w:val="none" w:sz="0" w:space="0" w:color="auto"/>
          </w:divBdr>
        </w:div>
        <w:div w:id="2143770993">
          <w:marLeft w:val="0"/>
          <w:marRight w:val="0"/>
          <w:marTop w:val="0"/>
          <w:marBottom w:val="0"/>
          <w:divBdr>
            <w:top w:val="none" w:sz="0" w:space="0" w:color="auto"/>
            <w:left w:val="none" w:sz="0" w:space="0" w:color="auto"/>
            <w:bottom w:val="none" w:sz="0" w:space="0" w:color="auto"/>
            <w:right w:val="none" w:sz="0" w:space="0" w:color="auto"/>
          </w:divBdr>
        </w:div>
      </w:divsChild>
    </w:div>
    <w:div w:id="1774981650">
      <w:bodyDiv w:val="1"/>
      <w:marLeft w:val="0"/>
      <w:marRight w:val="0"/>
      <w:marTop w:val="0"/>
      <w:marBottom w:val="0"/>
      <w:divBdr>
        <w:top w:val="none" w:sz="0" w:space="0" w:color="auto"/>
        <w:left w:val="none" w:sz="0" w:space="0" w:color="auto"/>
        <w:bottom w:val="none" w:sz="0" w:space="0" w:color="auto"/>
        <w:right w:val="none" w:sz="0" w:space="0" w:color="auto"/>
      </w:divBdr>
      <w:divsChild>
        <w:div w:id="797989814">
          <w:marLeft w:val="0"/>
          <w:marRight w:val="0"/>
          <w:marTop w:val="0"/>
          <w:marBottom w:val="0"/>
          <w:divBdr>
            <w:top w:val="none" w:sz="0" w:space="0" w:color="auto"/>
            <w:left w:val="none" w:sz="0" w:space="0" w:color="auto"/>
            <w:bottom w:val="none" w:sz="0" w:space="0" w:color="auto"/>
            <w:right w:val="none" w:sz="0" w:space="0" w:color="auto"/>
          </w:divBdr>
          <w:divsChild>
            <w:div w:id="599608737">
              <w:marLeft w:val="0"/>
              <w:marRight w:val="0"/>
              <w:marTop w:val="0"/>
              <w:marBottom w:val="0"/>
              <w:divBdr>
                <w:top w:val="none" w:sz="0" w:space="0" w:color="auto"/>
                <w:left w:val="none" w:sz="0" w:space="0" w:color="auto"/>
                <w:bottom w:val="none" w:sz="0" w:space="0" w:color="auto"/>
                <w:right w:val="none" w:sz="0" w:space="0" w:color="auto"/>
              </w:divBdr>
            </w:div>
          </w:divsChild>
        </w:div>
        <w:div w:id="1242330532">
          <w:marLeft w:val="0"/>
          <w:marRight w:val="0"/>
          <w:marTop w:val="0"/>
          <w:marBottom w:val="0"/>
          <w:divBdr>
            <w:top w:val="none" w:sz="0" w:space="0" w:color="auto"/>
            <w:left w:val="none" w:sz="0" w:space="0" w:color="auto"/>
            <w:bottom w:val="none" w:sz="0" w:space="0" w:color="auto"/>
            <w:right w:val="none" w:sz="0" w:space="0" w:color="auto"/>
          </w:divBdr>
          <w:divsChild>
            <w:div w:id="736972598">
              <w:marLeft w:val="0"/>
              <w:marRight w:val="0"/>
              <w:marTop w:val="0"/>
              <w:marBottom w:val="0"/>
              <w:divBdr>
                <w:top w:val="none" w:sz="0" w:space="0" w:color="auto"/>
                <w:left w:val="none" w:sz="0" w:space="0" w:color="auto"/>
                <w:bottom w:val="none" w:sz="0" w:space="0" w:color="auto"/>
                <w:right w:val="none" w:sz="0" w:space="0" w:color="auto"/>
              </w:divBdr>
            </w:div>
            <w:div w:id="1826051246">
              <w:marLeft w:val="0"/>
              <w:marRight w:val="0"/>
              <w:marTop w:val="0"/>
              <w:marBottom w:val="0"/>
              <w:divBdr>
                <w:top w:val="none" w:sz="0" w:space="0" w:color="auto"/>
                <w:left w:val="none" w:sz="0" w:space="0" w:color="auto"/>
                <w:bottom w:val="none" w:sz="0" w:space="0" w:color="auto"/>
                <w:right w:val="none" w:sz="0" w:space="0" w:color="auto"/>
              </w:divBdr>
            </w:div>
            <w:div w:id="19721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219">
      <w:bodyDiv w:val="1"/>
      <w:marLeft w:val="0"/>
      <w:marRight w:val="0"/>
      <w:marTop w:val="0"/>
      <w:marBottom w:val="0"/>
      <w:divBdr>
        <w:top w:val="none" w:sz="0" w:space="0" w:color="auto"/>
        <w:left w:val="none" w:sz="0" w:space="0" w:color="auto"/>
        <w:bottom w:val="none" w:sz="0" w:space="0" w:color="auto"/>
        <w:right w:val="none" w:sz="0" w:space="0" w:color="auto"/>
      </w:divBdr>
      <w:divsChild>
        <w:div w:id="6181181">
          <w:marLeft w:val="0"/>
          <w:marRight w:val="0"/>
          <w:marTop w:val="0"/>
          <w:marBottom w:val="0"/>
          <w:divBdr>
            <w:top w:val="none" w:sz="0" w:space="0" w:color="auto"/>
            <w:left w:val="none" w:sz="0" w:space="0" w:color="auto"/>
            <w:bottom w:val="none" w:sz="0" w:space="0" w:color="auto"/>
            <w:right w:val="none" w:sz="0" w:space="0" w:color="auto"/>
          </w:divBdr>
        </w:div>
        <w:div w:id="98335958">
          <w:marLeft w:val="0"/>
          <w:marRight w:val="0"/>
          <w:marTop w:val="0"/>
          <w:marBottom w:val="0"/>
          <w:divBdr>
            <w:top w:val="none" w:sz="0" w:space="0" w:color="auto"/>
            <w:left w:val="none" w:sz="0" w:space="0" w:color="auto"/>
            <w:bottom w:val="none" w:sz="0" w:space="0" w:color="auto"/>
            <w:right w:val="none" w:sz="0" w:space="0" w:color="auto"/>
          </w:divBdr>
        </w:div>
        <w:div w:id="104467182">
          <w:marLeft w:val="0"/>
          <w:marRight w:val="0"/>
          <w:marTop w:val="0"/>
          <w:marBottom w:val="0"/>
          <w:divBdr>
            <w:top w:val="none" w:sz="0" w:space="0" w:color="auto"/>
            <w:left w:val="none" w:sz="0" w:space="0" w:color="auto"/>
            <w:bottom w:val="none" w:sz="0" w:space="0" w:color="auto"/>
            <w:right w:val="none" w:sz="0" w:space="0" w:color="auto"/>
          </w:divBdr>
        </w:div>
        <w:div w:id="217086701">
          <w:marLeft w:val="0"/>
          <w:marRight w:val="0"/>
          <w:marTop w:val="0"/>
          <w:marBottom w:val="0"/>
          <w:divBdr>
            <w:top w:val="none" w:sz="0" w:space="0" w:color="auto"/>
            <w:left w:val="none" w:sz="0" w:space="0" w:color="auto"/>
            <w:bottom w:val="none" w:sz="0" w:space="0" w:color="auto"/>
            <w:right w:val="none" w:sz="0" w:space="0" w:color="auto"/>
          </w:divBdr>
        </w:div>
        <w:div w:id="602802887">
          <w:marLeft w:val="0"/>
          <w:marRight w:val="0"/>
          <w:marTop w:val="0"/>
          <w:marBottom w:val="0"/>
          <w:divBdr>
            <w:top w:val="none" w:sz="0" w:space="0" w:color="auto"/>
            <w:left w:val="none" w:sz="0" w:space="0" w:color="auto"/>
            <w:bottom w:val="none" w:sz="0" w:space="0" w:color="auto"/>
            <w:right w:val="none" w:sz="0" w:space="0" w:color="auto"/>
          </w:divBdr>
        </w:div>
        <w:div w:id="987637162">
          <w:marLeft w:val="0"/>
          <w:marRight w:val="0"/>
          <w:marTop w:val="0"/>
          <w:marBottom w:val="0"/>
          <w:divBdr>
            <w:top w:val="none" w:sz="0" w:space="0" w:color="auto"/>
            <w:left w:val="none" w:sz="0" w:space="0" w:color="auto"/>
            <w:bottom w:val="none" w:sz="0" w:space="0" w:color="auto"/>
            <w:right w:val="none" w:sz="0" w:space="0" w:color="auto"/>
          </w:divBdr>
        </w:div>
        <w:div w:id="1527215217">
          <w:marLeft w:val="0"/>
          <w:marRight w:val="0"/>
          <w:marTop w:val="0"/>
          <w:marBottom w:val="0"/>
          <w:divBdr>
            <w:top w:val="none" w:sz="0" w:space="0" w:color="auto"/>
            <w:left w:val="none" w:sz="0" w:space="0" w:color="auto"/>
            <w:bottom w:val="none" w:sz="0" w:space="0" w:color="auto"/>
            <w:right w:val="none" w:sz="0" w:space="0" w:color="auto"/>
          </w:divBdr>
        </w:div>
        <w:div w:id="1546529695">
          <w:marLeft w:val="0"/>
          <w:marRight w:val="0"/>
          <w:marTop w:val="0"/>
          <w:marBottom w:val="0"/>
          <w:divBdr>
            <w:top w:val="none" w:sz="0" w:space="0" w:color="auto"/>
            <w:left w:val="none" w:sz="0" w:space="0" w:color="auto"/>
            <w:bottom w:val="none" w:sz="0" w:space="0" w:color="auto"/>
            <w:right w:val="none" w:sz="0" w:space="0" w:color="auto"/>
          </w:divBdr>
        </w:div>
        <w:div w:id="182519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mallwoodsassociation.sharepoint.com/SWA%20Office%20Templates/CL_English%20Job%20description%20template.dotx" TargetMode="External"/></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114f0e2-f9fc-42be-9935-ab56f74372e7" xsi:nil="true"/>
    <SharedWithUsers xmlns="3114f0e2-f9fc-42be-9935-ab56f74372e7">
      <UserInfo>
        <DisplayName>Rosie Strang</DisplayName>
        <AccountId>52</AccountId>
        <AccountType/>
      </UserInfo>
      <UserInfo>
        <DisplayName>Deb Cheetham</DisplayName>
        <AccountId>11</AccountId>
        <AccountType/>
      </UserInfo>
      <UserInfo>
        <DisplayName>Amie Andrews</DisplayName>
        <AccountId>30</AccountId>
        <AccountType/>
      </UserInfo>
    </SharedWithUsers>
    <lcf76f155ced4ddcb4097134ff3c332f xmlns="7e3ecadb-c5aa-4e8d-ad41-c49c7d989d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16EAAFDBAF3D498BCDFB8C368B4F15" ma:contentTypeVersion="15" ma:contentTypeDescription="Create a new document." ma:contentTypeScope="" ma:versionID="47194947bec301eba86639160ab01ce1">
  <xsd:schema xmlns:xsd="http://www.w3.org/2001/XMLSchema" xmlns:xs="http://www.w3.org/2001/XMLSchema" xmlns:p="http://schemas.microsoft.com/office/2006/metadata/properties" xmlns:ns2="7e3ecadb-c5aa-4e8d-ad41-c49c7d989df0" xmlns:ns3="3114f0e2-f9fc-42be-9935-ab56f74372e7" targetNamespace="http://schemas.microsoft.com/office/2006/metadata/properties" ma:root="true" ma:fieldsID="c0e3fd93c2ebbb49aa1ae1cb07fd5be9" ns2:_="" ns3:_="">
    <xsd:import namespace="7e3ecadb-c5aa-4e8d-ad41-c49c7d989df0"/>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cadb-c5aa-4e8d-ad41-c49c7d98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BBA9A-B11C-4CB7-9555-0A569D1002B2}">
  <ds:schemaRefs>
    <ds:schemaRef ds:uri="http://schemas.microsoft.com/sharepoint/v3/contenttype/forms"/>
  </ds:schemaRefs>
</ds:datastoreItem>
</file>

<file path=customXml/itemProps2.xml><?xml version="1.0" encoding="utf-8"?>
<ds:datastoreItem xmlns:ds="http://schemas.openxmlformats.org/officeDocument/2006/customXml" ds:itemID="{B60B2C63-F170-4541-A44C-6BDDF9516506}">
  <ds:schemaRefs>
    <ds:schemaRef ds:uri="http://schemas.openxmlformats.org/officeDocument/2006/bibliography"/>
  </ds:schemaRefs>
</ds:datastoreItem>
</file>

<file path=customXml/itemProps3.xml><?xml version="1.0" encoding="utf-8"?>
<ds:datastoreItem xmlns:ds="http://schemas.openxmlformats.org/officeDocument/2006/customXml" ds:itemID="{9BB5960F-5AEE-4A7A-BE0F-A0771A12103C}">
  <ds:schemaRefs>
    <ds:schemaRef ds:uri="http://schemas.microsoft.com/office/2006/metadata/properties"/>
    <ds:schemaRef ds:uri="http://schemas.microsoft.com/office/infopath/2007/PartnerControls"/>
    <ds:schemaRef ds:uri="3114f0e2-f9fc-42be-9935-ab56f74372e7"/>
    <ds:schemaRef ds:uri="7e3ecadb-c5aa-4e8d-ad41-c49c7d989df0"/>
  </ds:schemaRefs>
</ds:datastoreItem>
</file>

<file path=customXml/itemProps4.xml><?xml version="1.0" encoding="utf-8"?>
<ds:datastoreItem xmlns:ds="http://schemas.openxmlformats.org/officeDocument/2006/customXml" ds:itemID="{1F4A1424-498A-4FDB-84F0-5D6247E0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cadb-c5aa-4e8d-ad41-c49c7d989df0"/>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CL_English%20Job%20description%20template.dotx</Template>
  <TotalTime>119</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Goldsmith</dc:creator>
  <cp:keywords/>
  <dc:description/>
  <cp:lastModifiedBy>Rosie Strang</cp:lastModifiedBy>
  <cp:revision>67</cp:revision>
  <dcterms:created xsi:type="dcterms:W3CDTF">2025-03-11T01:04:00Z</dcterms:created>
  <dcterms:modified xsi:type="dcterms:W3CDTF">2025-04-30T11:19:00Z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0x010100BF16EAAFDBAF3D498BCDFB8C368B4F15</vt:lpwstr>
  </property>
  <property fmtid="{D5CDD505-2E9C-101B-9397-08002B2CF9AE}" pid="3" name="MediaServiceImageTags">
    <vt:lpwstr/>
  </property>
</Properties>
</file>