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1DF3" w14:textId="77777777" w:rsidR="00A42A63" w:rsidRPr="00BC5103" w:rsidRDefault="00A42A63">
      <w:pPr>
        <w:rPr>
          <w:sz w:val="26"/>
          <w:szCs w:val="26"/>
        </w:rPr>
      </w:pPr>
    </w:p>
    <w:p w14:paraId="1D20BDE9" w14:textId="463079C9" w:rsidR="00BC5103" w:rsidRPr="00BC5103" w:rsidRDefault="00630B1F" w:rsidP="00BC5103">
      <w:pPr>
        <w:jc w:val="right"/>
        <w:rPr>
          <w:sz w:val="26"/>
          <w:szCs w:val="26"/>
        </w:rPr>
      </w:pPr>
      <w:r>
        <w:rPr>
          <w:sz w:val="26"/>
          <w:szCs w:val="26"/>
        </w:rPr>
        <w:t>January 2021</w:t>
      </w:r>
    </w:p>
    <w:p w14:paraId="0C2243D4" w14:textId="77777777" w:rsidR="00BC5103" w:rsidRPr="00BC5103" w:rsidRDefault="00BC5103" w:rsidP="00BC5103">
      <w:pPr>
        <w:rPr>
          <w:sz w:val="26"/>
          <w:szCs w:val="26"/>
        </w:rPr>
      </w:pPr>
    </w:p>
    <w:p w14:paraId="1990C7A0" w14:textId="391B1A35" w:rsidR="00BC5103" w:rsidRPr="00BC5103" w:rsidRDefault="00BC5103" w:rsidP="00BC5103">
      <w:pPr>
        <w:rPr>
          <w:sz w:val="26"/>
          <w:szCs w:val="26"/>
        </w:rPr>
      </w:pPr>
      <w:r w:rsidRPr="00BC5103">
        <w:rPr>
          <w:sz w:val="26"/>
          <w:szCs w:val="26"/>
        </w:rPr>
        <w:t>To whom it may concern,</w:t>
      </w:r>
      <w:r w:rsidR="002B2EA8">
        <w:rPr>
          <w:sz w:val="26"/>
          <w:szCs w:val="26"/>
        </w:rPr>
        <w:t xml:space="preserve"> </w:t>
      </w:r>
    </w:p>
    <w:p w14:paraId="62471406" w14:textId="77777777" w:rsidR="00BC5103" w:rsidRPr="00BC5103" w:rsidRDefault="00BC5103" w:rsidP="00BC5103">
      <w:pPr>
        <w:rPr>
          <w:sz w:val="26"/>
          <w:szCs w:val="26"/>
        </w:rPr>
      </w:pPr>
    </w:p>
    <w:p w14:paraId="5BD80E48" w14:textId="14623E1A" w:rsidR="00BC5103" w:rsidRPr="00BC5103" w:rsidRDefault="00BC5103" w:rsidP="00BC5103">
      <w:pPr>
        <w:rPr>
          <w:sz w:val="26"/>
          <w:szCs w:val="26"/>
        </w:rPr>
      </w:pPr>
      <w:r w:rsidRPr="00BC5103">
        <w:rPr>
          <w:sz w:val="26"/>
          <w:szCs w:val="26"/>
        </w:rPr>
        <w:t>The bearer of this letter is engaged in woodland management work, permitted under the current restriction</w:t>
      </w:r>
      <w:r w:rsidR="00397336">
        <w:rPr>
          <w:sz w:val="26"/>
          <w:szCs w:val="26"/>
        </w:rPr>
        <w:t>s (</w:t>
      </w:r>
      <w:hyperlink r:id="rId10" w:history="1">
        <w:r w:rsidR="00397336" w:rsidRPr="00397336">
          <w:rPr>
            <w:rStyle w:val="Hyperlink"/>
            <w:sz w:val="26"/>
            <w:szCs w:val="26"/>
          </w:rPr>
          <w:t>alert level 4</w:t>
        </w:r>
      </w:hyperlink>
      <w:r w:rsidR="00397336">
        <w:rPr>
          <w:sz w:val="26"/>
          <w:szCs w:val="26"/>
        </w:rPr>
        <w:t>)</w:t>
      </w:r>
      <w:r w:rsidRPr="00BC5103">
        <w:rPr>
          <w:sz w:val="26"/>
          <w:szCs w:val="26"/>
        </w:rPr>
        <w:t>.</w:t>
      </w:r>
      <w:r w:rsidR="00BE2094">
        <w:rPr>
          <w:sz w:val="26"/>
          <w:szCs w:val="26"/>
        </w:rPr>
        <w:t xml:space="preserve">  </w:t>
      </w:r>
      <w:r w:rsidR="00B613D0">
        <w:rPr>
          <w:sz w:val="26"/>
          <w:szCs w:val="26"/>
        </w:rPr>
        <w:t>Those</w:t>
      </w:r>
      <w:r w:rsidR="00BE2094">
        <w:rPr>
          <w:sz w:val="26"/>
          <w:szCs w:val="26"/>
        </w:rPr>
        <w:t xml:space="preserve"> who </w:t>
      </w:r>
      <w:r w:rsidR="00583C1B">
        <w:rPr>
          <w:sz w:val="26"/>
          <w:szCs w:val="26"/>
        </w:rPr>
        <w:t xml:space="preserve">need to </w:t>
      </w:r>
      <w:r w:rsidR="00397336">
        <w:rPr>
          <w:sz w:val="26"/>
          <w:szCs w:val="26"/>
        </w:rPr>
        <w:t>travel to ca</w:t>
      </w:r>
      <w:r w:rsidR="004626B1">
        <w:rPr>
          <w:sz w:val="26"/>
          <w:szCs w:val="26"/>
        </w:rPr>
        <w:t>rry out their woodland management work</w:t>
      </w:r>
      <w:r w:rsidR="00BE2094">
        <w:rPr>
          <w:sz w:val="26"/>
          <w:szCs w:val="26"/>
        </w:rPr>
        <w:t xml:space="preserve"> </w:t>
      </w:r>
      <w:r w:rsidR="00B613D0">
        <w:rPr>
          <w:sz w:val="26"/>
          <w:szCs w:val="26"/>
        </w:rPr>
        <w:t>are permitted to do so, as they</w:t>
      </w:r>
      <w:r w:rsidR="00C77AE9">
        <w:rPr>
          <w:sz w:val="26"/>
          <w:szCs w:val="26"/>
        </w:rPr>
        <w:t xml:space="preserve"> are seen to</w:t>
      </w:r>
      <w:r w:rsidR="00B613D0">
        <w:rPr>
          <w:sz w:val="26"/>
          <w:szCs w:val="26"/>
        </w:rPr>
        <w:t xml:space="preserve"> have reasonable excuse.</w:t>
      </w:r>
    </w:p>
    <w:p w14:paraId="587EC5C9" w14:textId="0A94915A" w:rsidR="00397336" w:rsidRPr="00BC5103" w:rsidRDefault="00397336" w:rsidP="00BC5103">
      <w:pPr>
        <w:rPr>
          <w:sz w:val="26"/>
          <w:szCs w:val="26"/>
        </w:rPr>
      </w:pPr>
    </w:p>
    <w:p w14:paraId="40FFBC71" w14:textId="7CD6CE85" w:rsidR="00397336" w:rsidRPr="00397336" w:rsidRDefault="00BC5103" w:rsidP="00397336">
      <w:pPr>
        <w:rPr>
          <w:rFonts w:ascii="Arial" w:hAnsi="Arial" w:cs="Arial"/>
        </w:rPr>
      </w:pPr>
      <w:r w:rsidRPr="00397336">
        <w:rPr>
          <w:sz w:val="26"/>
          <w:szCs w:val="26"/>
        </w:rPr>
        <w:t>The management of woodlands, including planting, harvesting, thinning, pest and disease control and safety management is permitted under the restrictions in Wales.  There is also no restriction on the distance that woodland managers can travel to undertake such work.  Woodland management work can be carried out with limited interaction with other people, and the sector is committed to working safely in accordance with government guidelines for employers and businesses on coronavirus (COVID-19), including social distancing, and in accordance with all existing health and safety standards</w:t>
      </w:r>
      <w:r w:rsidR="00397336" w:rsidRPr="00397336">
        <w:rPr>
          <w:sz w:val="26"/>
          <w:szCs w:val="26"/>
        </w:rPr>
        <w:t xml:space="preserve"> (</w:t>
      </w:r>
      <w:hyperlink r:id="rId11" w:history="1">
        <w:r w:rsidR="00397336" w:rsidRPr="00397336">
          <w:rPr>
            <w:rStyle w:val="Hyperlink"/>
            <w:rFonts w:ascii="Arial" w:hAnsi="Arial" w:cs="Arial"/>
          </w:rPr>
          <w:t>https://gov.wales/construction-and-outdoor-work-coronavirus-workplace-guidance-html</w:t>
        </w:r>
      </w:hyperlink>
      <w:r w:rsidR="00397336" w:rsidRPr="00397336">
        <w:rPr>
          <w:sz w:val="26"/>
          <w:szCs w:val="26"/>
        </w:rPr>
        <w:t xml:space="preserve"> and </w:t>
      </w:r>
      <w:hyperlink r:id="rId12" w:history="1">
        <w:r w:rsidR="00397336" w:rsidRPr="00397336">
          <w:rPr>
            <w:rStyle w:val="Hyperlink"/>
            <w:rFonts w:ascii="Arial" w:hAnsi="Arial" w:cs="Arial"/>
          </w:rPr>
          <w:t>https://gov.wales/forestry-businesses-coronavirus-guidance</w:t>
        </w:r>
      </w:hyperlink>
      <w:r w:rsidR="00397336" w:rsidRPr="00397336">
        <w:rPr>
          <w:rFonts w:ascii="Arial" w:hAnsi="Arial" w:cs="Arial"/>
        </w:rPr>
        <w:t>)</w:t>
      </w:r>
    </w:p>
    <w:p w14:paraId="466B27D1" w14:textId="77777777" w:rsidR="00BC5103" w:rsidRPr="00BC5103" w:rsidRDefault="00BC5103" w:rsidP="00BC5103">
      <w:pPr>
        <w:rPr>
          <w:sz w:val="26"/>
          <w:szCs w:val="26"/>
        </w:rPr>
      </w:pPr>
    </w:p>
    <w:p w14:paraId="17E351E6" w14:textId="72624BA2" w:rsidR="00BC5103" w:rsidRPr="00BC5103" w:rsidRDefault="00BC5103" w:rsidP="00BC5103">
      <w:pPr>
        <w:rPr>
          <w:sz w:val="26"/>
          <w:szCs w:val="26"/>
        </w:rPr>
      </w:pPr>
      <w:r w:rsidRPr="00BC5103">
        <w:rPr>
          <w:sz w:val="26"/>
          <w:szCs w:val="26"/>
        </w:rPr>
        <w:t xml:space="preserve">Where workers can work from home they </w:t>
      </w:r>
      <w:r w:rsidR="00397336">
        <w:rPr>
          <w:sz w:val="26"/>
          <w:szCs w:val="26"/>
        </w:rPr>
        <w:t xml:space="preserve">should </w:t>
      </w:r>
      <w:r w:rsidRPr="00BC5103">
        <w:rPr>
          <w:sz w:val="26"/>
          <w:szCs w:val="26"/>
        </w:rPr>
        <w:t xml:space="preserve">do so. </w:t>
      </w:r>
      <w:r w:rsidR="00DA30B7">
        <w:rPr>
          <w:sz w:val="26"/>
          <w:szCs w:val="26"/>
        </w:rPr>
        <w:t xml:space="preserve"> </w:t>
      </w:r>
      <w:r w:rsidRPr="00BC5103">
        <w:rPr>
          <w:sz w:val="26"/>
          <w:szCs w:val="26"/>
        </w:rPr>
        <w:t xml:space="preserve">However, much woodland management work simply cannot </w:t>
      </w:r>
      <w:r w:rsidR="006F29DF">
        <w:rPr>
          <w:sz w:val="26"/>
          <w:szCs w:val="26"/>
        </w:rPr>
        <w:t>be done</w:t>
      </w:r>
      <w:r w:rsidRPr="00BC5103">
        <w:rPr>
          <w:sz w:val="26"/>
          <w:szCs w:val="26"/>
        </w:rPr>
        <w:t xml:space="preserve"> from home.</w:t>
      </w:r>
      <w:r w:rsidR="00DA30B7">
        <w:rPr>
          <w:sz w:val="26"/>
          <w:szCs w:val="26"/>
        </w:rPr>
        <w:t xml:space="preserve"> </w:t>
      </w:r>
      <w:r w:rsidRPr="00BC5103">
        <w:rPr>
          <w:sz w:val="26"/>
          <w:szCs w:val="26"/>
        </w:rPr>
        <w:t xml:space="preserve"> In the longer-term, functioning woodlands will be needed to help many businesses get back on their feet and to support our ongoing climate change objectives.  It is important that those involved in woodland management are able to travel to undertake their activities without harassment or obstruction.  The woodland management sector takes its responsibilities seriously during this current outbreak and has been working closely with government and relevant authorities to ensure appropriate advice is produced at all stages. </w:t>
      </w:r>
    </w:p>
    <w:p w14:paraId="06C99749" w14:textId="77777777" w:rsidR="00BC5103" w:rsidRPr="00BC5103" w:rsidRDefault="00BC5103" w:rsidP="00BC5103">
      <w:pPr>
        <w:rPr>
          <w:sz w:val="26"/>
          <w:szCs w:val="26"/>
        </w:rPr>
      </w:pPr>
    </w:p>
    <w:p w14:paraId="2DDD9C3F" w14:textId="399A8E30" w:rsidR="00630B1F" w:rsidRDefault="00BC5103" w:rsidP="00630B1F">
      <w:r w:rsidRPr="00BC5103">
        <w:rPr>
          <w:sz w:val="26"/>
          <w:szCs w:val="26"/>
        </w:rPr>
        <w:t xml:space="preserve">Further information is available at </w:t>
      </w:r>
      <w:hyperlink r:id="rId13" w:history="1">
        <w:r w:rsidR="00630B1F" w:rsidRPr="00630B1F">
          <w:rPr>
            <w:color w:val="0000FF"/>
            <w:u w:val="single"/>
          </w:rPr>
          <w:t>Covid-19 News (smallwoods.org.uk)</w:t>
        </w:r>
      </w:hyperlink>
    </w:p>
    <w:p w14:paraId="7EBD7DDE" w14:textId="29BFE831" w:rsidR="00BC5103" w:rsidRPr="00BC5103" w:rsidRDefault="00BC5103" w:rsidP="00BC5103">
      <w:pPr>
        <w:rPr>
          <w:sz w:val="26"/>
          <w:szCs w:val="26"/>
        </w:rPr>
      </w:pPr>
    </w:p>
    <w:p w14:paraId="4692B040" w14:textId="77777777" w:rsidR="00BC5103" w:rsidRPr="00BC5103" w:rsidRDefault="00BC5103" w:rsidP="00BC5103">
      <w:pPr>
        <w:rPr>
          <w:sz w:val="26"/>
          <w:szCs w:val="26"/>
        </w:rPr>
      </w:pPr>
    </w:p>
    <w:p w14:paraId="048051CF" w14:textId="77777777" w:rsidR="00BC5103" w:rsidRPr="00BC5103" w:rsidRDefault="00BC5103">
      <w:pPr>
        <w:rPr>
          <w:sz w:val="26"/>
          <w:szCs w:val="26"/>
        </w:rPr>
      </w:pPr>
      <w:r w:rsidRPr="00BC5103">
        <w:rPr>
          <w:sz w:val="26"/>
          <w:szCs w:val="26"/>
        </w:rPr>
        <w:t>Yours faithfully</w:t>
      </w:r>
    </w:p>
    <w:p w14:paraId="49CF1B69" w14:textId="77777777" w:rsidR="00BC5103" w:rsidRDefault="00BC5103">
      <w:pPr>
        <w:rPr>
          <w:sz w:val="26"/>
          <w:szCs w:val="26"/>
        </w:rPr>
      </w:pPr>
    </w:p>
    <w:p w14:paraId="31AE2FB0" w14:textId="77777777" w:rsidR="00BC5103" w:rsidRPr="00BC5103" w:rsidRDefault="00BC5103">
      <w:pPr>
        <w:rPr>
          <w:sz w:val="26"/>
          <w:szCs w:val="26"/>
        </w:rPr>
      </w:pPr>
    </w:p>
    <w:p w14:paraId="02683434" w14:textId="77777777" w:rsidR="00BC5103" w:rsidRPr="00BC5103" w:rsidRDefault="00BC5103">
      <w:pPr>
        <w:rPr>
          <w:b/>
          <w:bCs/>
          <w:sz w:val="26"/>
          <w:szCs w:val="26"/>
        </w:rPr>
      </w:pPr>
      <w:r w:rsidRPr="00BC5103">
        <w:rPr>
          <w:b/>
          <w:bCs/>
          <w:sz w:val="26"/>
          <w:szCs w:val="26"/>
        </w:rPr>
        <w:t>Ian Baker</w:t>
      </w:r>
    </w:p>
    <w:p w14:paraId="72A76A62" w14:textId="77777777" w:rsidR="00BC5103" w:rsidRPr="00BC5103" w:rsidRDefault="00BC5103">
      <w:pPr>
        <w:rPr>
          <w:b/>
          <w:bCs/>
          <w:sz w:val="26"/>
          <w:szCs w:val="26"/>
        </w:rPr>
      </w:pPr>
      <w:r w:rsidRPr="00BC5103">
        <w:rPr>
          <w:b/>
          <w:bCs/>
          <w:sz w:val="26"/>
          <w:szCs w:val="26"/>
        </w:rPr>
        <w:t>Chief Executive</w:t>
      </w:r>
    </w:p>
    <w:p w14:paraId="1BA913FD" w14:textId="77777777" w:rsidR="00BC5103" w:rsidRPr="00BC5103" w:rsidRDefault="00BC5103">
      <w:pPr>
        <w:rPr>
          <w:b/>
          <w:bCs/>
          <w:sz w:val="26"/>
          <w:szCs w:val="26"/>
        </w:rPr>
      </w:pPr>
      <w:proofErr w:type="spellStart"/>
      <w:r w:rsidRPr="00BC5103">
        <w:rPr>
          <w:b/>
          <w:bCs/>
          <w:sz w:val="26"/>
          <w:szCs w:val="26"/>
        </w:rPr>
        <w:t>Prif</w:t>
      </w:r>
      <w:proofErr w:type="spellEnd"/>
      <w:r w:rsidRPr="00BC5103">
        <w:rPr>
          <w:b/>
          <w:bCs/>
          <w:sz w:val="26"/>
          <w:szCs w:val="26"/>
        </w:rPr>
        <w:t xml:space="preserve"> </w:t>
      </w:r>
      <w:proofErr w:type="spellStart"/>
      <w:r w:rsidRPr="00BC5103">
        <w:rPr>
          <w:b/>
          <w:bCs/>
          <w:sz w:val="26"/>
          <w:szCs w:val="26"/>
        </w:rPr>
        <w:t>Weithredwr</w:t>
      </w:r>
      <w:proofErr w:type="spellEnd"/>
    </w:p>
    <w:sectPr w:rsidR="00BC5103" w:rsidRPr="00BC510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7C72D" w14:textId="77777777" w:rsidR="00E120F1" w:rsidRDefault="00E120F1" w:rsidP="00BC5103">
      <w:r>
        <w:separator/>
      </w:r>
    </w:p>
  </w:endnote>
  <w:endnote w:type="continuationSeparator" w:id="0">
    <w:p w14:paraId="6746F46B" w14:textId="77777777" w:rsidR="00E120F1" w:rsidRDefault="00E120F1" w:rsidP="00BC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86C0" w14:textId="74B11EAA" w:rsidR="00BC5103" w:rsidRPr="00192C77" w:rsidRDefault="00BC5103" w:rsidP="00BC5103">
    <w:pPr>
      <w:rPr>
        <w:sz w:val="22"/>
        <w:szCs w:val="22"/>
      </w:rPr>
    </w:pPr>
    <w:r w:rsidRPr="00192C77">
      <w:rPr>
        <w:b/>
        <w:bCs/>
        <w:color w:val="76923C"/>
        <w:sz w:val="22"/>
        <w:szCs w:val="22"/>
        <w:lang w:eastAsia="en-GB"/>
      </w:rPr>
      <w:t xml:space="preserve">Small Woods / </w:t>
    </w:r>
    <w:proofErr w:type="spellStart"/>
    <w:r w:rsidRPr="00192C77">
      <w:rPr>
        <w:b/>
        <w:bCs/>
        <w:color w:val="76923C"/>
        <w:sz w:val="22"/>
        <w:szCs w:val="22"/>
        <w:lang w:eastAsia="en-GB"/>
      </w:rPr>
      <w:t>Coed</w:t>
    </w:r>
    <w:proofErr w:type="spellEnd"/>
    <w:r w:rsidRPr="00192C77">
      <w:rPr>
        <w:b/>
        <w:bCs/>
        <w:color w:val="76923C"/>
        <w:sz w:val="22"/>
        <w:szCs w:val="22"/>
        <w:lang w:eastAsia="en-GB"/>
      </w:rPr>
      <w:t xml:space="preserve"> </w:t>
    </w:r>
    <w:proofErr w:type="spellStart"/>
    <w:r w:rsidRPr="00192C77">
      <w:rPr>
        <w:b/>
        <w:bCs/>
        <w:color w:val="76923C"/>
        <w:sz w:val="22"/>
        <w:szCs w:val="22"/>
        <w:lang w:eastAsia="en-GB"/>
      </w:rPr>
      <w:t>Lleol</w:t>
    </w:r>
    <w:proofErr w:type="spellEnd"/>
    <w:r w:rsidRPr="00192C77">
      <w:rPr>
        <w:b/>
        <w:bCs/>
        <w:color w:val="76923C"/>
        <w:sz w:val="22"/>
        <w:szCs w:val="22"/>
        <w:lang w:eastAsia="en-GB"/>
      </w:rPr>
      <w:t>,</w:t>
    </w:r>
    <w:r w:rsidRPr="00192C77">
      <w:rPr>
        <w:b/>
        <w:bCs/>
        <w:sz w:val="22"/>
        <w:szCs w:val="22"/>
        <w:lang w:eastAsia="en-GB"/>
      </w:rPr>
      <w:t xml:space="preserve"> </w:t>
    </w:r>
    <w:r w:rsidR="00192C77" w:rsidRPr="00192C77">
      <w:rPr>
        <w:b/>
        <w:bCs/>
        <w:color w:val="76923C"/>
        <w:sz w:val="22"/>
        <w:szCs w:val="22"/>
        <w:lang w:eastAsia="en-GB"/>
      </w:rPr>
      <w:t>Forestry Hub,</w:t>
    </w:r>
    <w:r w:rsidR="00192C77" w:rsidRPr="00192C77">
      <w:rPr>
        <w:b/>
        <w:bCs/>
        <w:sz w:val="22"/>
        <w:szCs w:val="22"/>
        <w:lang w:eastAsia="en-GB"/>
      </w:rPr>
      <w:t xml:space="preserve"> </w:t>
    </w:r>
    <w:r w:rsidRPr="00192C77">
      <w:rPr>
        <w:b/>
        <w:bCs/>
        <w:color w:val="76923C"/>
        <w:sz w:val="22"/>
        <w:szCs w:val="22"/>
        <w:lang w:eastAsia="en-GB"/>
      </w:rPr>
      <w:t xml:space="preserve">Unit </w:t>
    </w:r>
    <w:r w:rsidR="00192C77" w:rsidRPr="00192C77">
      <w:rPr>
        <w:b/>
        <w:bCs/>
        <w:color w:val="76923C"/>
        <w:sz w:val="22"/>
        <w:szCs w:val="22"/>
        <w:lang w:eastAsia="en-GB"/>
      </w:rPr>
      <w:t>1</w:t>
    </w:r>
    <w:r w:rsidRPr="00192C77">
      <w:rPr>
        <w:b/>
        <w:bCs/>
        <w:color w:val="76923C"/>
        <w:sz w:val="22"/>
        <w:szCs w:val="22"/>
        <w:lang w:eastAsia="en-GB"/>
      </w:rPr>
      <w:t xml:space="preserve"> </w:t>
    </w:r>
    <w:proofErr w:type="spellStart"/>
    <w:r w:rsidRPr="00192C77">
      <w:rPr>
        <w:b/>
        <w:bCs/>
        <w:color w:val="76923C"/>
        <w:sz w:val="22"/>
        <w:szCs w:val="22"/>
        <w:lang w:eastAsia="en-GB"/>
      </w:rPr>
      <w:t>Dyfi</w:t>
    </w:r>
    <w:proofErr w:type="spellEnd"/>
    <w:r w:rsidRPr="00192C77">
      <w:rPr>
        <w:b/>
        <w:bCs/>
        <w:color w:val="76923C"/>
        <w:sz w:val="22"/>
        <w:szCs w:val="22"/>
        <w:lang w:eastAsia="en-GB"/>
      </w:rPr>
      <w:t xml:space="preserve"> Eco Park, Machynlleth, Powys, SY20 8AX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1FB5D" w14:textId="77777777" w:rsidR="00E120F1" w:rsidRDefault="00E120F1" w:rsidP="00BC5103">
      <w:r>
        <w:separator/>
      </w:r>
    </w:p>
  </w:footnote>
  <w:footnote w:type="continuationSeparator" w:id="0">
    <w:p w14:paraId="58B5CE12" w14:textId="77777777" w:rsidR="00E120F1" w:rsidRDefault="00E120F1" w:rsidP="00BC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012E" w14:textId="77777777" w:rsidR="00BC5103" w:rsidRDefault="00BC5103" w:rsidP="00BC5103">
    <w:pPr>
      <w:pStyle w:val="Header"/>
      <w:jc w:val="center"/>
    </w:pPr>
    <w:r>
      <w:rPr>
        <w:noProof/>
      </w:rPr>
      <w:drawing>
        <wp:inline distT="0" distB="0" distL="0" distR="0" wp14:anchorId="79FFC3A5" wp14:editId="64018634">
          <wp:extent cx="1381125" cy="8102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78" cy="8199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77A"/>
    <w:multiLevelType w:val="hybridMultilevel"/>
    <w:tmpl w:val="2284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3"/>
    <w:rsid w:val="00192C77"/>
    <w:rsid w:val="001A7D7B"/>
    <w:rsid w:val="001D243D"/>
    <w:rsid w:val="0020661B"/>
    <w:rsid w:val="002469C6"/>
    <w:rsid w:val="002B2EA8"/>
    <w:rsid w:val="003525D6"/>
    <w:rsid w:val="00397336"/>
    <w:rsid w:val="004626B1"/>
    <w:rsid w:val="00583C1B"/>
    <w:rsid w:val="005C6A29"/>
    <w:rsid w:val="00630B1F"/>
    <w:rsid w:val="006F29DF"/>
    <w:rsid w:val="0081315A"/>
    <w:rsid w:val="00911A48"/>
    <w:rsid w:val="009B35B3"/>
    <w:rsid w:val="00A42A63"/>
    <w:rsid w:val="00B613D0"/>
    <w:rsid w:val="00BC5103"/>
    <w:rsid w:val="00BE2094"/>
    <w:rsid w:val="00C77AE9"/>
    <w:rsid w:val="00DA30B7"/>
    <w:rsid w:val="00DD381F"/>
    <w:rsid w:val="00E120F1"/>
    <w:rsid w:val="00E8597E"/>
    <w:rsid w:val="00FE7C67"/>
    <w:rsid w:val="00FF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4FC3"/>
  <w15:chartTrackingRefBased/>
  <w15:docId w15:val="{1B53E4C7-20A1-4DC9-AD13-5753D8A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0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103"/>
    <w:rPr>
      <w:color w:val="0000FF"/>
      <w:u w:val="single"/>
    </w:rPr>
  </w:style>
  <w:style w:type="paragraph" w:styleId="Header">
    <w:name w:val="header"/>
    <w:basedOn w:val="Normal"/>
    <w:link w:val="HeaderChar"/>
    <w:uiPriority w:val="99"/>
    <w:unhideWhenUsed/>
    <w:rsid w:val="00BC5103"/>
    <w:pPr>
      <w:tabs>
        <w:tab w:val="center" w:pos="4513"/>
        <w:tab w:val="right" w:pos="9026"/>
      </w:tabs>
    </w:pPr>
  </w:style>
  <w:style w:type="character" w:customStyle="1" w:styleId="HeaderChar">
    <w:name w:val="Header Char"/>
    <w:basedOn w:val="DefaultParagraphFont"/>
    <w:link w:val="Header"/>
    <w:uiPriority w:val="99"/>
    <w:rsid w:val="00BC5103"/>
    <w:rPr>
      <w:rFonts w:ascii="Calibri" w:hAnsi="Calibri" w:cs="Calibri"/>
      <w:sz w:val="24"/>
      <w:szCs w:val="24"/>
    </w:rPr>
  </w:style>
  <w:style w:type="paragraph" w:styleId="Footer">
    <w:name w:val="footer"/>
    <w:basedOn w:val="Normal"/>
    <w:link w:val="FooterChar"/>
    <w:uiPriority w:val="99"/>
    <w:unhideWhenUsed/>
    <w:rsid w:val="00BC5103"/>
    <w:pPr>
      <w:tabs>
        <w:tab w:val="center" w:pos="4513"/>
        <w:tab w:val="right" w:pos="9026"/>
      </w:tabs>
    </w:pPr>
  </w:style>
  <w:style w:type="character" w:customStyle="1" w:styleId="FooterChar">
    <w:name w:val="Footer Char"/>
    <w:basedOn w:val="DefaultParagraphFont"/>
    <w:link w:val="Footer"/>
    <w:uiPriority w:val="99"/>
    <w:rsid w:val="00BC5103"/>
    <w:rPr>
      <w:rFonts w:ascii="Calibri" w:hAnsi="Calibri" w:cs="Calibri"/>
      <w:sz w:val="24"/>
      <w:szCs w:val="24"/>
    </w:rPr>
  </w:style>
  <w:style w:type="character" w:styleId="FollowedHyperlink">
    <w:name w:val="FollowedHyperlink"/>
    <w:basedOn w:val="DefaultParagraphFont"/>
    <w:uiPriority w:val="99"/>
    <w:semiHidden/>
    <w:unhideWhenUsed/>
    <w:rsid w:val="00630B1F"/>
    <w:rPr>
      <w:color w:val="954F72" w:themeColor="followedHyperlink"/>
      <w:u w:val="single"/>
    </w:rPr>
  </w:style>
  <w:style w:type="character" w:styleId="UnresolvedMention">
    <w:name w:val="Unresolved Mention"/>
    <w:basedOn w:val="DefaultParagraphFont"/>
    <w:uiPriority w:val="99"/>
    <w:semiHidden/>
    <w:unhideWhenUsed/>
    <w:rsid w:val="00397336"/>
    <w:rPr>
      <w:color w:val="605E5C"/>
      <w:shd w:val="clear" w:color="auto" w:fill="E1DFDD"/>
    </w:rPr>
  </w:style>
  <w:style w:type="paragraph" w:styleId="ListParagraph">
    <w:name w:val="List Paragraph"/>
    <w:basedOn w:val="Normal"/>
    <w:uiPriority w:val="34"/>
    <w:qFormat/>
    <w:rsid w:val="003973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6450">
      <w:bodyDiv w:val="1"/>
      <w:marLeft w:val="0"/>
      <w:marRight w:val="0"/>
      <w:marTop w:val="0"/>
      <w:marBottom w:val="0"/>
      <w:divBdr>
        <w:top w:val="none" w:sz="0" w:space="0" w:color="auto"/>
        <w:left w:val="none" w:sz="0" w:space="0" w:color="auto"/>
        <w:bottom w:val="none" w:sz="0" w:space="0" w:color="auto"/>
        <w:right w:val="none" w:sz="0" w:space="0" w:color="auto"/>
      </w:divBdr>
    </w:div>
    <w:div w:id="238709857">
      <w:bodyDiv w:val="1"/>
      <w:marLeft w:val="0"/>
      <w:marRight w:val="0"/>
      <w:marTop w:val="0"/>
      <w:marBottom w:val="0"/>
      <w:divBdr>
        <w:top w:val="none" w:sz="0" w:space="0" w:color="auto"/>
        <w:left w:val="none" w:sz="0" w:space="0" w:color="auto"/>
        <w:bottom w:val="none" w:sz="0" w:space="0" w:color="auto"/>
        <w:right w:val="none" w:sz="0" w:space="0" w:color="auto"/>
      </w:divBdr>
    </w:div>
    <w:div w:id="395592465">
      <w:bodyDiv w:val="1"/>
      <w:marLeft w:val="0"/>
      <w:marRight w:val="0"/>
      <w:marTop w:val="0"/>
      <w:marBottom w:val="0"/>
      <w:divBdr>
        <w:top w:val="none" w:sz="0" w:space="0" w:color="auto"/>
        <w:left w:val="none" w:sz="0" w:space="0" w:color="auto"/>
        <w:bottom w:val="none" w:sz="0" w:space="0" w:color="auto"/>
        <w:right w:val="none" w:sz="0" w:space="0" w:color="auto"/>
      </w:divBdr>
    </w:div>
    <w:div w:id="18145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allwoods.org.uk/en/news/covid-19-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forestry-businesses-coronavirus-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onstruction-and-outdoor-work-coronavirus-workplace-guidan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ov.wales/alert-level-4-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58213b-690a-4f05-96a7-f9027d42f364">
      <UserInfo>
        <DisplayName>I-Cheng Austen</DisplayName>
        <AccountId>46</AccountId>
        <AccountType/>
      </UserInfo>
      <UserInfo>
        <DisplayName>Amanda Calvert</DisplayName>
        <AccountId>33</AccountId>
        <AccountType/>
      </UserInfo>
      <UserInfo>
        <DisplayName>Amie Andrews</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FD3286BB66542A56BDA254B429FB9" ma:contentTypeVersion="12" ma:contentTypeDescription="Create a new document." ma:contentTypeScope="" ma:versionID="d0a81841fc389a71c441b515b455e1da">
  <xsd:schema xmlns:xsd="http://www.w3.org/2001/XMLSchema" xmlns:xs="http://www.w3.org/2001/XMLSchema" xmlns:p="http://schemas.microsoft.com/office/2006/metadata/properties" xmlns:ns2="63319197-1b2f-4d61-9a06-b40a9b9c532c" xmlns:ns3="8d58213b-690a-4f05-96a7-f9027d42f364" targetNamespace="http://schemas.microsoft.com/office/2006/metadata/properties" ma:root="true" ma:fieldsID="b784edb67f3353626e897e293103ec7e" ns2:_="" ns3:_="">
    <xsd:import namespace="63319197-1b2f-4d61-9a06-b40a9b9c532c"/>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9197-1b2f-4d61-9a06-b40a9b9c5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C522C-6C56-4628-ABB1-F4102CB91403}">
  <ds:schemaRefs>
    <ds:schemaRef ds:uri="http://schemas.microsoft.com/sharepoint/v3/contenttype/forms"/>
  </ds:schemaRefs>
</ds:datastoreItem>
</file>

<file path=customXml/itemProps2.xml><?xml version="1.0" encoding="utf-8"?>
<ds:datastoreItem xmlns:ds="http://schemas.openxmlformats.org/officeDocument/2006/customXml" ds:itemID="{01BF16F9-BF92-4B67-B25A-B166CBEF2748}">
  <ds:schemaRefs>
    <ds:schemaRef ds:uri="http://schemas.microsoft.com/office/2006/metadata/properties"/>
    <ds:schemaRef ds:uri="http://schemas.microsoft.com/office/infopath/2007/PartnerControls"/>
    <ds:schemaRef ds:uri="8d58213b-690a-4f05-96a7-f9027d42f364"/>
  </ds:schemaRefs>
</ds:datastoreItem>
</file>

<file path=customXml/itemProps3.xml><?xml version="1.0" encoding="utf-8"?>
<ds:datastoreItem xmlns:ds="http://schemas.openxmlformats.org/officeDocument/2006/customXml" ds:itemID="{56808EEC-C154-4B5D-BEAA-CC4355B2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9197-1b2f-4d61-9a06-b40a9b9c532c"/>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Baker</dc:creator>
  <cp:keywords/>
  <dc:description/>
  <cp:lastModifiedBy>Amanda Calvert</cp:lastModifiedBy>
  <cp:revision>2</cp:revision>
  <dcterms:created xsi:type="dcterms:W3CDTF">2021-01-08T11:08:00Z</dcterms:created>
  <dcterms:modified xsi:type="dcterms:W3CDTF">2021-01-08T11:08:00Z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0x010100469FD3286BB66542A56BDA254B429FB9</vt:lpwstr>
  </property>
</Properties>
</file>